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F480" w14:textId="77777777" w:rsidR="00D214B3" w:rsidRDefault="00C0001F">
      <w:pPr>
        <w:pStyle w:val="Tekstpodstawowy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961F5AC" wp14:editId="5961F5AD">
                <wp:simplePos x="0" y="0"/>
                <wp:positionH relativeFrom="page">
                  <wp:posOffset>347344</wp:posOffset>
                </wp:positionH>
                <wp:positionV relativeFrom="line">
                  <wp:posOffset>155574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40" y="365125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61F5B0" w14:textId="77777777" w:rsidR="00D214B3" w:rsidRDefault="00C0001F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HK Grotesk" w:eastAsia="HK Grotesk" w:hAnsi="HK Grotesk" w:cs="HK Grotesk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Kompozycji i Teorii Muzyki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1F5AC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ookVAMAAFMJAAAOAAAAZHJzL2Uyb0RvYy54bWy8VulO3DAQ/l+p72Dl&#10;P+TYI0vEgii0CAm1qMcDOI6TuI2P2t6Dt++Mk+xyqi09kMjasWc8833fTHx8upUdWXPrhFbLKD1M&#10;IsIV05VQzTL68vndwSIizlNV0U4rvoxuuYtOT16/Ot6Ygme61V3FLQEnyhUbs4xa700Rx461XFJ3&#10;qA1XsFhrK6mHqW3iytINeJddnCXJPN5oWxmrGXcO3l70i9FJ8F/XnPkPde24J90ygth8eNrwLPEZ&#10;nxzTorHUtIINYdAXRCGpUHDoztUF9ZSsrHjkSgpmtdO1P2RaxrquBeMhB8gmTR5kc2n1yoRcmmLT&#10;mB1MAO0DnF7slr1f31giKuAuySf5NF1kwJiiErjqozuznujyKyCJYG1MU4DNpTWfzI0dXjT9DPPf&#10;1lbiL9iSbYD5dgcz33rC4OV8nk+ydB4RBmuTPF9ks54H1gJZj8xY+/ae4eyhYTweG2N0u2CMYAX8&#10;D6jB6BFqP1cXWPmV5dHgRP6SD0ntt5U5AIIN9aIUnfC3QaxAJQal1jeC3dh+8gQBkGBPgJC04YdG&#10;NQgPWuLm3pRiateafXNE6fOWqoafOQMkAZG4O76/PUzvnVt2wrwTXYdk4XjIEErjgbSeAKkXxoVm&#10;K8mV7+vQ8g6S1cq1wriI2ILLkoOs7FUVAqKF85Z71uKBNRz8EYLFQO8shCj3gWEKDlT2rK5m6XQy&#10;7aUzaiubZfnRZNRWNp0u8gDHKBHAzTp/ybUkOID4UNh4Al1fuyGgcQu+7hTZAKZZnkD7YBRaVA2J&#10;BgulEUDIgRZSeGhjnZDLaJrg33Bop3CVh0Y0uN9nFdKFKVYVdD83cgCzRyz8VoF/aqnhECK6fUJf&#10;gE6vr7CP7Ap/jkEPNrvqds9RAJBksymAgkU8n6VjEY9MwFqSTNO+WBG/XpcvJsLpTlSjYp1tyvPO&#10;kjWFvp6m2XxyPiB+b9tfJw/R6SWJo1JXt6EJQuMJBP5vJvNnmAyav8Mk8ds3GjpvoGCfw56L32jX&#10;s6PsD5m8Uzf/mCC/LbeDpnuuyAY+9cvIfV9R7OrdlYJSw3vBOLDjoBwHaiXPNaosIlSxVkOHHMv/&#10;bOV1LULT2MsBWtpODeGDBF/u0OaGWwZeDe7Ow/79XejkBwAAAP//AwBQSwMECgAAAAAAAAAhAJbh&#10;6ANiTQAAYk0AABQAAABkcnMvbWVkaWEvaW1hZ2UxLnBuZ4lQTkcNChoKAAAADUlIRFIAAAITAAAA&#10;RAgGAAAAO7e3QgAAAAZiS0dEAP8A/wD/oL2nkwAAAAlwSFlzAAAOxAAADsQBlSsOGwAAIABJREFU&#10;eJztnXVUFF0UwO8G3SFIpyAlKCCiYIAFFgKCGAiIhX52d3cXotiIiCAlCFiEgQoo3d3dze5+f6yD&#10;67oLu7CY8zuH4zrz5r03O7Mz993EkEgkQEFBAWhobBJMycgZkZyerZ2SkTMiJT1HOy0rVxOLxRJ5&#10;ebibeHm4mvh4eRp5ebibpIaKFSnJy2QqK8hmKCvIZCrKSWdxc3G2/upzQEFBQfkVYMaYL0rJyi0c&#10;zuyBXJwcbQmvHssJCwnUDGQC3oFhi1y2Hb3LaHtP12Ozp04cG9xXu9KKKqlptivfl1VUSzEzn1lT&#10;J/jevnDQhpljWEVWbqHq2Jn2KSQSCcPoMbw83E0hDy4bq6sqJTF6DJFIxOpPW5BZUFym0L+Zso6D&#10;W122uDjanv2ZYxIIBFx+UalicnqOdkp6tnZyBll4KCoplwMAwOFwhBFqwz4b6mtHCfDz1mfnFqlm&#10;5xWqZucXqTQ1t/DT6hOLxRJHqA/7PGbUiDdj9EZEG+ppRw8REar8mec12Dis3e3z9Hn0XACAmBAP&#10;NWUFmUx6ba2dN4VGvI2dAgCQFOErIyEuWsqKOagYzqqsrW8UweNw3eXJrzhY0effTlZuoWpiauYo&#10;q5mTH7K675LySulX0R+mL543y52Z49o7Ojildaa2UG575nnFSH+k5vvejiORSBjj2Y4J6dl5Gsi2&#10;47vXrXVeaHmFuZmjsBq880LLK1sOnGX6QljPmvJgoIIEAIDN7Gke0THxJg98Qxz7artskdVlRgQJ&#10;AABJ8SEl3tdPmZsvXB3d0NgsyOh8gsIjrQqKSxXkpCXzGD2GVbg/eLKGQCDgGG2Pw+EI7mf32TEj&#10;SACQX3xOdhaue05cOc3oMfs3r9pmPtnYv6W1lbe1rZ2npbWNt7mljbeltY23pbX1679tvK2t7TzN&#10;rW28ke9jJyMv596IS0wbzczcB0p4xLsZmw+cvVpcWiGLbGNnY+scNULt47xZUx4Y6mlHjR6p9Y6P&#10;l7uJ+lgSiYSprK4V93/22ub01Tt7auoaRJF9RCIR+yU5Q/dLcobutXuP1wEA6Gmrf5huYhQ4c+r4&#10;JyqKcuk/5wwHDyKRhCUSiViG2hKIOKQtBgMsU38icyBiMQzN41/Hyz/UfsuBs1dX2FtfYHXfoa/e&#10;zlq94+gdc1OjAGaFCQDyb4by/w+ehDj2JUzEJ6Xpp2bmaFFuY2bxhTJ44G3nTLt36Oz1o41NzQLM&#10;HLhyybzzrJrEiT0b1sQnpeunZeZq0mujraESf3Cby2Zm+lVTUUz2dD0+e9bitREMPwSJROz1e75r&#10;j+z8bwMzYw2UxqZmgYd+IQ7MHHNq74bVk8ePedaf8RZZz7h5/NKtAy2tbTyMtBcU4KvrbSVKTXd3&#10;N94v5JXthRue26h//JR8SU7XY7TPgVBRVTN059FL5/1CXtoi2zg52Nuvnti1ZLrJuEBODo72vvrA&#10;YDAk8SEi5SvsrS/aWZrduXLz4eard7w30vsOYxNSDWITUg0CQl/Pi/S/NZKV5/Or+VUPcFnpofn8&#10;fDwNeDyu+1eM/yeRlJal47LtCMNaX2aoqKoZumDV9kBW9ukX8sr26M6163szFz7wDXFi5ZgorAPL&#10;y8PdbDXTlCn110jN4bGqSvJprJoENxdn663zB2zoPSDY2dg6b547YMvBzt7BbN+GetrRzAo+Hj5P&#10;lzIrXA0UzyfPHJpb2ngZbT9pnP7zJbazr/d3PAF+vvrZ0yb69Pf4vsDj8d3zZk998PqJu67dXDO6&#10;D7S8whKl+oYmocGaB5FIxN73ebp0jPmiNEpBgoOdveP+laMWFmYm3owIEtTw8/I07ljnvDc2/KFy&#10;X+rj4rJvWpB/BUphA4PBsEwz8crXXS/+xSOlj6Geqqzq82+FQCAyrOVkFiKRxHLNUFNzC39QeKQV&#10;vf2tbe3cvk9f2LF6XBTWgAUAmDZx7FNmDpo60ZAhUwMzqCrJpy2xof1yXLpw7hVFOens/va9Y+3S&#10;vVISYkWMtm9qaeXz8Ale2t/xmIVIJGJvePj+x2h7NjZ817Hd69YO9CE9lcnr3h/Y2PBdl4/tcPzP&#10;2e4UvTafB0k7kZVbqDrbfu3rdbtOuFOautjZ2DrvXzky19TYIGygY4gPESl3O7Vn0bJFVpfptamr&#10;bxRmVAP0p0ACVLWMwhpUleTS+Hh5GgEAPHsxdwc/j5qL+CyNHqX57mfND4Ux8AAARgajXnNysLe3&#10;d3RyMnKQaT9V632x2WXJoYd+zxxa29q5kW18PNxNG1YsPjaQfnm4uVrsLMzunna9u5vRY9zu+6xd&#10;vtjqIh6PH3R16ouoGLO8whIlRttbz5ziyQob/KRxes/xeFx3dzcBP9C+egODwZAObHHZKi4qUr77&#10;+OUz1Ps/J6XrTxqn/5xV43V2drFfdPfcevrq3T2dXV3slPvY2dg6710+bNlf8xAtsFgs8fjudWu5&#10;ODlaL7p7bqXVpqS8UuZv8JtgFBIJ6Gomjp53P1ReVSMhJMhXu8bJ7vSVW16bwiLezSQSiDhxMZEy&#10;tWGKyS6ONmdp+S2duHRrf0l5lTQ/H0/D4e1rNgEA3PEKWBGflK4PALBu2YITSvIyWZTHXHL33JKV&#10;V6QqIyVesMXF4RDlvvLKaomjF24eAgBQU1FIXrXEpkeL2dXVzRYYFmEdl5BqEJ+cps/Py9ugo6Ea&#10;Z2I8OmyM7og31HP7nJSud9srYCUAwLxZUx40NrcIXLnltammtn4IAIDGcOWEg1tdtkhLihcSCARc&#10;QOjreUHhUZYFxaWKHOzs7cOHKaQssp5xU3eE+kcAgMLiMvnTrvd2AwAoyErm0HsO5hWWKJ1z89gB&#10;ADBMQSZjnMHIiDtegStq6+p7fHrCI97PqKyuE6d1ngAAldW14sHPo+bGJ6WNTs3I1ZKXlcrR0VCJ&#10;mzVtoq+8jGQu0i47r0jlorvn1ta2b8JxTFyi0dpdJ9wBAKQkxIq2rXE8QGue9ODi4my1njXZ8/bD&#10;gJXRH+In0fNZQ0wcfLw8jbOnTfT5GJ88llZ/SWlZOjc8nqwBIF8H4zGjXlO3OXvt/s78olJFLk6O&#10;thN71vcs5PaevHqKEU0pDoclnDu4ZQVyLwMA7Nm4fCc9p+uDZ9yOVX+9Dw5sWbVVSJC/FoD8rAoM&#10;i7COS0w1iE9K12fD47qUFWQz7G1m3RilpfaJso/th89fbG3r4KbVPyWU51Tf0CS09+TVUwAAY3S1&#10;3mipDfty6ebDLQnJGbpYLIYoLyuVM2qE2sfVjvPPIOalpuZWvl3HLp0DAODn42k4tG31ZloL14bG&#10;JsE9J66eBgAQFuSvwQOQzQyaw5UTYhNSDfqaKAaDIWkOV0roq11/EB8iUu5oZ+F65ZbXJmSb04K5&#10;V0WFBasG2rfVrMmezAgTRSXlck+fR1lamJl4D3Tsvrh+33ctM+2nTBgTwopx+fl4G1SV5FNTMnJG&#10;sKK/vnBxtD1LIpEw1I6frPSbyC0oVl7osiMgIztfnXofGxu+687FQ9aMOvEyAwaDIe3bvHI7NzdX&#10;y/GLN394mBaXVsj+TcLEQHwmgsIjrDJyCtQkxERL4xPTRr/9+GUCsi8rr1D1zYfPEx/6hTh4up6Y&#10;ZWQwMuL7Y6MsUzNztIaKiZQhwgSBSMR5+DxdCgCgoiibvmapXc/91dLaxnPs4s2D7R2dnDgcjuC8&#10;wPIK8iAHAHgR9cEMOXbPxuU7ke3VtfVDnNbv9X7z4fNEyvFfRMWYnXa9u3vTKvsj2/9z2ofD4QjI&#10;voLiMgWkLzY2XNfth2TBAqG8slry5N4Nazo6Ozmsl24KozxvAIAP8Unj7j4KXL551ZLDO9Yt3Sst&#10;KV745kP8pPyiUkUsFkucb2F2l1ZUjIfP06XIuMd2rVtXSDEPhOT0bO3k9GxtAABTY4NQSmEiPilN&#10;3371Lr/SiqqeyLfPyel6fiEvbU+73tt99cSuJTMmG/sDAFTV1IpT952TXzwsJ794GACAltqwL8wK&#10;EwAAi61nuSPfl5df6JJt/zntp9xfUFyqEBUTZwJAFhC4Oen7VRSXVsgicxyhPuwzLWEi9NWb2bEJ&#10;qQZ8vDyNlMLEk6cv7Ci/B3rg8bjucwe3rMBggISMpaokl7baaf4Pi6X07Hz189c9tgOQXQSQ+6+8&#10;slrCYd2eH4Sid58Sxt/zDlq2bJHV5WO71q7DYrFEAIBHAWGLGQkmoDyn1vZ2bmR+pRWV0ntPXD1d&#10;W98ggrTNyClQC3v9bqZ3QNjiUC/XsSJCgtV8vNxN+UUlSsi9b2Fm4q2nrf6Behz/Z69tkL5XLbE5&#10;37MilZORzGVEmJCWFC/sj42ZUaZOMAymFCamTWKNKl5VST5tqJhIWXlljcTUiYbB4RHvZ/R1zNU7&#10;3hsGW5jIyMlXe/Xm41QdTdW4L8kZun21x2AwpPFjdF+yanx5GcncnyVMAACsdpp/pra+QQRZSQEA&#10;IKvKgdLd3Y1fsfngA1qCBADA4e1rNk43GRfEirFogcFgSFtXOxzk4mBv23fK9STlvpJ/zG+CEWGj&#10;rLJasqyyWpKLk6Nt3OiRERqqSokYDIYU8e7TlC/JGbrbDp+/FOV/S4fyhU2L6ZPGBiERaRHvYqdQ&#10;ChOv336aimhcCQQCLjzy/QzbOdPuI/tfvfk4DflsZmIUCEDWSMxcuCYqM7dg+OTxY55RCu8dHZ2c&#10;p67e3XPG9d4uPA7XTf3SQ/AJfL5QWUEmU1JcrBgAILewWNnJzsJVVFiw6vTVu7vffvwygZuLs3Xn&#10;Ouc9Q8VESgHIgo2Xf6j9ade7u5UUZDJt50y772A7x23/adcTRCIR+ygg1H798kXHKcchEolY78Dw&#10;RQBkPyCb2VM9CkvK5J0XWl6pqqkTCwh9PQ+A7MCur0OOlFBVlk9Fjk/PzlefsWBNdEdnJ8cqB5tz&#10;lFqI/KJSRdc73hsWr97pF+J5xXiM7og34kNEypwXWl5pbWvj8XzyzAEAQEVRLn28IfmZJDl0SHFv&#10;14oe2hoq8ZrDlROS07O1Pf2eOWxZ7XAQeYkCADz8OhYAwOJ5M90/s+iZQY2J0egwypctJamZuVr5&#10;RaWKAAAqimSfQXubWTfOXLu/i0gkYj18g51cHG3PUq/iH/mH2iOfET+31rZ27mnzV71HIt4UZKVy&#10;xo0eGSEqLFgVE5doFBOXaHTDw3cNHy934+4Ny3cBAEyZYBjSSsdcmpiWNRKJUFNVkqPpz/gqmnyv&#10;i4kKV0wcq/dccij53rznHbQsJ7942Omrd/cc27VuHQCAk52FKyJMPPANdqIlTHhRnNdim1k3eoQJ&#10;BRmpHFoToEZJTjqr71b9R3+kxnvE5MLNxdk6SkvtI6v6VpCVzi6vrJFwcbQ9y4gwEfslZcynz8mG&#10;fYUrDQT3r+q4FfbzLqzaevheX+3lpCXyWBGS29MfxcPjZ7F7w/JddQ1Nwne8AlYAAJSWV0pXVNUM&#10;FR8iUj6Qfs+6eeykF2rKwc7eQfkSGUzWLLU7nZGTr+5J8QAsKauU+Rlj/4705tsjJMhf+8r3hh6l&#10;WltURLDyS3KGblpmrmZaVp6m5nDlXjWhUhLiRSPUVT4npmaOfPfpy/j2jg5OZMET/DxqLmXbkBfR&#10;Fsh9QCAQcJHvYycDkH9XyEvWKyDUPjO3YPgQEaHKayd3L6b+vRkZjHo9xWbFhyu3vTYtXWh5hZbm&#10;VF5WKuepx+XxSIhxV1c3G5FEjih78+HzJAAAZQXZjFUONueQ78fCzMS7tLxKevgw+ZTJ4w2eAQAs&#10;sDK/ffSC+6HOri72B77BTuuWLTxB+X1Gf4ifhNxbFmaTvIUE+WuFBPlrtTVU478kZ+giwoSpsUEo&#10;8lKi5OTl2/s6Ojs5pkwwDDm8fc0m6ms1dIhI2b5TricPnnE7Fvzg8nhFOensk3s3rCmrqJZE7m/9&#10;kRrvT+7dsKa3a9QXGAyGtHjeTPdth85fKiopl4v+ED9pgqHeSwCywOTpRx5rhLrKZ20N1XhGhQlm&#10;NWgXj26n6Sv3JTlDd9bi/yIByBp0L7cTMwHI9970SWODQl6+mZORna8em5BqoK+jEYMcRyAQcI+/&#10;Cnu8PFzNc81NvQDIz31EkLCdM+3+paPbnRCTemdnF7u186awNx8+T7x802uz4/w516QkxIuun967&#10;kNbcPsYnjbVwWP8SgLzYv3f5yFxa7QAADEZpvQ24e8GEnZ2tE9mWnJ6t/SIqxsz36Qs7RJgwNzX2&#10;FxMVrqisrhV/8vSF3eHtazbycHP15AXJLShW/hCfNA4AYIzuiDfDleVTezxyh4oxllRGfIhIGSPt&#10;+gsnB0c7Yo8cPVLzHeVJDxREENLT1oihJWnR4uqdRxtZNT41DY1Ngl7+oUuGKchmTBqnH87IMYIC&#10;fHWsnIMEg9edlWAwGNKpvRtWU2p9viRnDMjU8TkpXe/01Tt76O03MzUK4OfjbRjIGIyCwWBIp/Zt&#10;ctFSG/YF2fa3RXRQ+kTQ3M+gg+bu9ct2UdvHpYaK9zhLM+pLZGYyLhAAoL2jkzMmLskIgPwCD4t4&#10;NxOArH4HAHgZ/WF6W3sHFwDA5+QMvbr6RmHy8UaByIv06lfN6Iwp4/1oCe46mqpxvDxcTc0tbbyB&#10;oRHWtObjvHDuFcpcJWxs+C4kGg0RWhJTM0eeuHRrPxK2jsViib63zkw9vnv9WhEhwWoAAFFhwSoL&#10;s0neAGRzwvvYBGPKcbz8Qpcgn5mN7iourZD1f/bKBoAcKk5L6DMyIJsIYuISjZjx6+oP82ZNfYB8&#10;R56+z3ocMaNi4k2QVffieTOZymfBihDmguJShfkrtga3tLbx8HBztXi5nZghLSleiOx3tLNwRT5T&#10;m4CiYuJNELOJ1cwpnny83E0kEglz6abnFgCyqfn0/k2rKH3z2NnZOpfYzL6+yHrmzSCPSxMQDQIt&#10;snILVe1WbQ9q7+jk5OfjbfC+fsp8qJgo3Xf0leM7HajfqUhwQnVt/ZDGrw6u7OxsnfbzZt0AIAck&#10;BIZ9f597B4QtRj4j912PMMHBwc6Q6YLrJ6QMRlbLrF41CwsJVAOQbzAXxx9tW7QICo+yLCwuk2fl&#10;PBAePAlxbGlt41m22OoSpUqvNwT4eOtZOQdOTo42VvbHKDgcjnDt5O7FJsajwwAAPiel9Vtt2drW&#10;zr1q6+H7vTmS2sye6tHf/vsDFydH291Lh60QAQbVTNDG1NgglHobFovp+S1UfXUa7Itpk76ZryLe&#10;fpoCAPD205cJiDPdmQObV2KxWGJrWzs3sv9l9IfpPcebjA0CAOjo7OTIyitSJY9dK+7/7PU8Wn9I&#10;aGROfpEKnZOme87OCy17In9OXrmzV2O8Zcm63SduRMXEmdB6Djh997L6FmXW3NLKi4RSqirJpRmM&#10;0nrbx9f0HZRZJFPSs7Vpnefbj998RnILyH4Rg4WgAF/drGkTfAEAnj6PtETC8x/4BjsBkH9T1jMn&#10;e7JiLEaFjJq6etF5zptDK6trxXE4HOH2hYPztDVU4ynbTBqn/1xBlqzZ9wt5Ob+5pbUnxP87Ye9r&#10;tGJZZbUkkvDOzGRcIOWKH8Fq5uSHF49sc9bX0Yih9/upqKoZOs95c2hdfaMwGxu+6/7lI3OHD1NI&#10;oXcuinLS2bSiIil/b9U1dWLIZ3ubWTeQ+5HyviMSiVgv/zB7AAABft6eFAPfhAl2NoZyOHBxDP7L&#10;B3lh8vPxsHQliVwUIpGEnTnF2E9OWqLPLJdEIhHrdt+HKQdJRiAQCDh3jydr+Pl4G+ZbTGc4sQyr&#10;V9cc7IwJkYMBOztb592Lh630R2q+/zwAzcTBM9eOZ+YW0E0JLywoUEPrpTXYyMtI5l47uXsxwN+h&#10;maB8qBH7yNRKmeOAXgZMDnb2DllpiXxWzE1bQyUe0bK9fvtpKgDZpAFATl6np63+wVBvRDQAQMhL&#10;8nbEX4Kfj7fBUFc7GoDsRIloCoJfRFs4rd/rTesPCVEsKC5lOiX9MEXZjJ3rnPfw8ZA1FxVVNUPv&#10;P37qbLFk/cvpdi5vo2PiJ1G21x+p+V5DVSkRACAg9PU85CUbFB5phUS+2dvOvs5sqDjiNAlAFmpo&#10;nScSCQBA9qFg9lyZZbE1WfPQ1t7B5Rfyyra+oUnoaXiUJQDAnOmTHgvw8zG1mKKnQWtpa+8zVLu1&#10;rZ3bbuX2oOw8ssB4et9GF1pRYFgslug4f841AIDmljbegNCIeQDkqIinzyMtAcj3p46mahwAQE7e&#10;NwGUkXcQLZqaW/lsl28NKSwhL3QvHd3uRMvRlJJhirJMOYBLS4oXImkj3scmGCPfQ0xcohEy7nyL&#10;6fe4vi5I+6GZ4Bh0zYQAP1mYEOBj7sZhFBKJiMXj8d0rqcKj6OHx+Kkzq5NYPY+MMc8vKlVcZD3j&#10;Ji8PdzOjxzF6nRjuj0EhcrDg4eZqeeR2cgazqyqEiHexk6/f7z1Hh+UMUy82NnxX/2Y4MKabjAva&#10;tMr+SElZpcyfnvZXQly0BPlcWdO7xqCyumYoADnLqJDAt+gJSli5WMBgMKTppmRTR1Jalk5lda04&#10;IkzMMCVHIpiZGgUAkNNA19TVi8Z9dTg3NTYIRVS/OCy2x9lTWlK8cNxoncje/pCXPLNsdllyOCnS&#10;V+bAllVbKUMAP31ONlzksiOgqbmVj/LcEO0E8pIF+LbqZWdj67Sdzbw/EGWSQC21YV/6OlepoYzn&#10;6ukv40brRCJOoA+ehDg+CX45v6OzkwOAeRMHAH0NREMf4Z8EAgG3fNMBz9gvKWMAADasWHSsNzPS&#10;Akvz24iJBtGkBIZFWCMmNcRkAEA2efWMQ2Q+sVhXVzeb47o9PompmSMBAHatX7bbZva0PjWv/LzM&#10;L0QptWKeT8g5QCi1LZTn1aMWxuMYS0/Lhh/8hzIiRCBCBatBVJQLrcxvHb9080Bf4TZIEitWFqS6&#10;ft9nLQaDIS1bZEk32dHPgJXZCfuLoABf3caVi48ye1x9Q5PQmu1H7/TVzuYnOV7SY/t/Tvtq6xtE&#10;2to7uP7kyqJK8t/Sqadl5WpOHKv3gla7xqZmgeLSSlkAsiMiPRMeOx1Btr/3pJmJUSASXnjh+oPt&#10;iK16xhRjPwAAc1PjgN3HLp+tqWsQPXXlzl5EA4H4WwAAyEpJ5CO5V+aamzw6sMWFZt4QVsDPx9vw&#10;n/OCU/85LzhVXlktsWrr4fuR7+NMm1pa+R4FhNpTFq+ynjX1wf5TrifJz6KnS02NDUKjP5A1GLOn&#10;T/Tpj1O2IoUz/YGtLlvoXc+fCRaLJS6ynnnz8LnrR2K/pIwpr6yWBABQVpDJpJXbgxZ9pVovqyBH&#10;EdHbTyKRMNsOnb8U8vLNHACyyWHX+mW9phUQFhKosTCb5P0oIGxxTFyiUVZuoeqjAHK0AzcXZ6vV&#10;rCk95hlKDUF2Hm0zWXd3N55WjiMSiYRZt/uE+6s3H6cCACyynnmT0WcnvYUjBuj/3iYZ6YfLy0jm&#10;5heVKnr5P1uyYcXio4hTr/5IzfdqKorJSNsezcTv8FJBQFbfg6WCRx4ivDzczQ62c9wYOcbtvs/a&#10;7u5uliR3Ss/OV494FzvZ3NQo4FcUFPtb2H74/MW+YsKV5KWzdEewLiKoP+BwOMKZ/ZtX/cmCBACA&#10;CkXI2dXbjzZSJpej5MKNB9uQ1aTasG8Pm8HGyGDka8T+fP1rRlkpCbGiEeoqnwHIZid1FXJRPPcH&#10;fqsByNeG0gTGxobvQrQNvS0yKqrImhdmaWvv4LrnHbRs+eaDDyi3DxUTLbt1/qANsoBCtCoIfLzc&#10;TYhQHJeYNvrAmWs9IaKUq0NmUFdRTEJevPQSNXV3d+NrKJJf/Qzmz51+FxFAexwvrWe6M/qOotSg&#10;EGms/IPCI+im7AYAOOfmsePWQ/9VAGRNyeVjOxwZ8WmjXMUfv3TrABJaaWlu6sX/NcMnAICIkGA1&#10;Yt4Ie03WklH3de3u4/VT5i3/cMcrYEV7R0dPMskj528cRkIyTYxHh53Zv2nVYL67KU045ZU1Ehv3&#10;nXJraiFrzajvu9+y8h4rqwzSgtLTfNliq0uMqMDJSayi6YbcMMMND5//AACWL7a+yIr+/kU6Ojs5&#10;/J69su2r3bjRIyN+J0H5T8bYYNRrJEy6pKxSxni2Q+JDv2dL4pPS9DNy8tXCI97NcN64/yGSQwSH&#10;wxE2r7I//LPmx8nB0W5iRHboRarvzphs7E95/c2/mjqQBYWh3ohoyiRWAACbv2bJfOQfZk+dtIpE&#10;ImG8A8MWjZpsm9ufOhEvoz9MX7/n5HWfoOcLwl6TI00QMBgMCXlp0RLCkIc6AAAytrKCTOa40TqR&#10;fY3b2dXNTr1NfIhIOfJCOHTW7Vhlde13pqv2jg7OLQfPXTGxWhabnvXNWfOHvjt/7HsgSIoPKaHM&#10;7YHH47ptLab3GTaPICcjmYvY8RHfFgDytXv78cuEA6evnaB3rJd/qP3hc9ePAJDzZ9y/fHQuozWh&#10;9HQ0YpAwZso6QEvmz/5hwbp97dJ9AOToowWrdgRSfvcVVTVDHzwJcYxLTBt97e7j9YjV4PZD/5Vn&#10;r93fCQCgOVw54fb5Q/N+hvl2gZX5bXY2shkQue/4eHka55qbPKJsN6hplH9XKIvUSIoPKbGaMfkh&#10;ZQIOely982ijhdmkxwMZu76hSeiRf5i9uopSEnV2v7+Ryupa8c37z7jeu3zEkpX9pmXmaXZ1dbP1&#10;1U5cVHhAuStQvoHFYomn9210MbVe9qm7m4DPKyxRWt2LmWnlknnnKdWgjDIQ4W+6ybjAoPDInntt&#10;xuTxfpT7zScb+1Nmwp0+6cckZuamRgEmxqPDXkV/nGa7fEuIguw3D/i6+gYRREW+69ilc5PG6Ycz&#10;Y2KYMdnYf9I4/eev336asmrb4XsTDL+ZFtIyc7Xq6huF2dnYOi1pFF9UV1VKMtTTjqYMD11iw5jj&#10;5fV7PmsLi0sViEQSVlCAv/bikW3OAABbVjscDH4RPTevsETJeLZD4hAR4QrkmKKSMnlkFbr35NVT&#10;j66fnEFrLN/gF3Ytra28SHKxu5cO97ryZwTnBZZXSsurpAHIuRHERL8KmwcgAAAgAElEQVTNqy94&#10;uLlaHObPueZ6x3vDfZ/gpW8/fZlAIpEwOflFKuWV5NTXtMoIpGRkj1i76/hN5P9lFVVShjMWp1L3&#10;DwDAycHe9vml93cOqRgMhrR0wdyrG/ae6hEeNFSVEqnTYgMAWM+c7Hn/cZDzu08J4z99TjZUM7Io&#10;Gz5MIUVESKA6IztfvaqmTgyPx3Uf2fnfejwe3x2bkGqw5eC5HrNXQXGZwujpC2hWcRYS5K959/Qe&#10;3Qrc1PR1/4gICVbPNTd59IgiHNR2zrT71JrWf1SY+L4cuYuj7VlGhAlWJLF64Bvs1NrWzr1iifWF&#10;v33F3NDYJGi9dFPYYEQyMJqCW5ROrnyU/qGlNuxLpN+tkZsPnL1KnfMAQURIoPrAVpctvVWLHSym&#10;TDAMwWKxRCKRiBUU4KtDIjgQtDVU4iWHihWXlldKAwBMmzT2B2ECg8GQHrqemHXk/I3DF909t6Zm&#10;5mhRtxk3WifywuFtzsz6KmAwGJLH1WNzNu495eYdGL4IsT8jCPDz1p89sHklUp+DGic7C1fke2dn&#10;Y+vsbcUuLMhfIyTIX1tX3yjc2dXFHhhGDiOdYPgtg674EJHySP9bOiu3HPKIeBc7uYoiNBCALEAu&#10;sZ11/dC27xNacXNxtEqKDykpraiSIhKJWMS/oLfQRGYwHW8Qajq+/xFYW1c7HMzKLRz+IirGDLnW&#10;COamRgEVVTUS1AnuSsurpCkFjKaWVj5EmKKGnsnSauZkz70nrpxGjltCJ8oGh8MRfG+dnbrn+JUz&#10;7g+erCaRSJi0zNweAUBESKD6wpFtzkgxwuLSClnK91ZTcws/pdaFEkIfkVb9wcnOwpVSmLC3+dG0&#10;9o8KE9+Xz9Ucrpwwcazei4h35Gx4vXH1jveG2/0UJggEAu6Gx5M1woICNdYzp7AkXnqgDJZAg4RV&#10;Jadna7M60RYA45VGKVdaKKxBTUUx+anHpQmfPicbZuYWDs/JL1JpaW3jVZSTzlJWkMnU09aI6e2a&#10;b/tv6b7GpmZBbi7OH+LrAQC0hit/OX9o63IAgNFUUT5b1zgcqG9oEubipB1VJiosWHXjzN4FTc2t&#10;/BLioiXUTmwYDIZ0+dgOx8LiMgV2drYO6qJgCGxs+K79W1Ztc5g/x+1LcrpeYmrWyIamJkEJsSEl&#10;k4z0w0dpqX2i/u3oaKrGIfPuLTqJi5OjzfXkbvtNq5Ycfh713jyvoESZg4O9XUVRNn2OmYk3pX2d&#10;GhGKbJszpoz3661ukay0RP774PvqZ6/d29XY1CIAAMDLw91EXSVaTFS44rH76enJ6dnaiWlZI5PT&#10;snUwGCApyklnTZ80LohW+K4AP1/9u+B7Gmeu3duF5ALh4uJoHT9Gj6FU/3gcrhv5rpD8P8xgqK8d&#10;1XOPjPyxgqgAP1+9l9uJmS+iYsw+J2foFRaXKWAwQBpvqPty1tSJvq/ffpxaXVMvhsfjeswEasMU&#10;k5E++wJHJ2CBk4O9nY+Xp7GppZWPi5Ojbd6sKQ9otQMgh0af3LthzQp76wtxiakGCcmZung2XJeq&#10;knzqnOmTHlPmn6C8t/qCMuJPgI+3HjlOWUEmg1Z765lTPJGkbvTuJ8r7TneE2kdaWWn/TWGCRPzB&#10;V2S10/zTjAgTQeGRVoXFZfL9iY8Pi3g3s7CkTH7DikXHuH5RsqifQUdnJ4f9ml1+MXGJRoM1RkJK&#10;Zp91TAAA6FXxQxkYGAyGNHqU1rvRo7SYLgXdl6lQVloin9bKBwBg9rSJvn31P9fc9FFv+5mJWpCX&#10;kcyVl5HMZaRGD9KW0b6VFWQylRVkaKqq6XHPO2gZ8nmJ7aw+M16KiQpXHN+9vs88OTgcjqCtoRpP&#10;nZCpN/j5eBv6G+2Cx+O76V1jRlBVkk9TVZKnWYMCAYvFEqdOHBtMq7CfualxAPU2aUnxwoHMCYBc&#10;XwVxCp9rbvKIkbwYSvIyWUryMlm9hXcye28h8HBztfR1Tga6Wm8NdHsPzae87+zphMj+lg6Ygw6N&#10;2GMTo9HhjNh3B5LE6sZ93/9wOBzBacHcq/05/k+grb2Da+n6fY+Q0KXBoL2jg5OW6pkWQ0SFUM0E&#10;yl9BVU2dWPALcq0RRTnpbKPRf7/P1Z/GXe/AHu1Bf6Nsfjc6O7vYkRwTfDzcTXPNTGgK6/+kMEFt&#10;5gAgr7RcHBjLI+Hx+KlzIx17FT3Ss/I0It/Hmc6eNtFHqpdc638yeYUlStNsV75H7KeDRUpGzoje&#10;UmdTIoaaOVD+Eh4+eeaAOB3bz/uW6hjl96CkrELmeWSMOQDZd2QwC0T+TEJeRltU19YPAQCwnj3l&#10;Ab0ki/+mMEHDzAEAYD1rsicjlSuRxDHMjInEva+0t77AzHG/OyQSCZOakaN1zu3+jkmWznHJ6dna&#10;gz1mQjJjJg42NnzXYCU+Q0H5mRCJROy9x2RVMx6P654/l/EU/Cg/Bw/fECfESZLRKJs/gbuPGNO2&#10;/Js+EzQ0EwBkh5hli6wuIXHGveF2z2fd8kVWl2hlKaOmvqFJyDsgbPFIzeGxehTlaX8HGM3pcfSC&#10;+6Grt3+soNrQ1CzY3wQ+/YXRSI4hwkKVf8sPGuXfJjOnQE1EWLBKRFiwSl9H4z0zoZIogw+JRMJk&#10;ZOer64/UfI/BAOlnFxYcLGrrGkTaOjq49EdqvpeRFC/ozafmHxUmaGsmAMiJYc5eu7eLXnY/BCSJ&#10;FSN5Jzx8ni7908NBpSXECxXkpH6oOFff0CTU2NQ8AclB/zNgNJIDDQtF+VsYPkwhJczLdeyvngcK&#10;bTAYDOnW+QN9JtH70xAWEqgJfeg6jpG2/6gwQVszAQAgJMhfu8DS/Lb7gyer++qHkSRWBAIBd+PB&#10;kzXiQ0TKLab37RH+u2JvM+sGPa/gtvYOruiYOJO9J66e7q16J6tgVCDrTWhEQUFBQWEd/+TDljKd&#10;Ni1WOdicY+SFhSSx6q1N6Ot3s4pKyuUc7SxckcqEfxtcnBxtUyeODX7++Pro2dMm9Bm6N1BGqA/7&#10;zEi7iipytjsUFBQUlMHlnxQmetNMAAAoyErlzJzyfRpeely9472ht/3X7/msZWdj63Sw/TE/++8A&#10;K80ufLzcTbcvHJq3ZqndaVb1SQstNRWGhImqmjoxRlJuo6CgoKAMjH9SmCAxoP5e7Wh7hpG+kCRW&#10;tPalZuRoRX+In2Q5w9TrX3GYwmAwpANbVm11tPtWlIjVaGuoMJxYp7L65zqHoqCgoPyL/JPCBL3Q&#10;UEpGj9J6x0jkRW9JrJBw0BV/WThoX2AwGNKpvRtXz2ei0h8zaKj+mMqVHuWoqQMFBQVl0Pk3hYk+&#10;zBwIa5zmM6Sup5XEqq6+UfhxYPiiMboj3jCTovZvAYvFEi8e2bZ0zvSBVVmlBR8vd5OSvDTNmgrU&#10;lFfWSLJ6fBQUlG+0d3RwpmXmapZVVEuiTs//Lr9lNAeJBBgAABwOSxic/nt3wESYMdnYX15GMje/&#10;qFSxt3ZIEisXB9tzyLb7j586t7V3cK2wn/dPaSUowePx3ddP711444HvGlb3PUJdNT4nv3hYX+0q&#10;KlHNBKuwWbYlJCaOdqVQesQ8ezBcUnxIyWDNiVE8n4Q4bD98/hIAwLVTexbRqs3wu5GdV6RiYrU0&#10;DgDA0c7Ctb91MAaDqJg4k3veQctSMnJGZOcVqSKVKjnY2Tt0NFVjV9jPuzBzirEfrTw81ks3hX38&#10;nDSWk4OjLfN9kNiPvf9+6JjY5NXW14tiMFhiQVyowK+ez+9IjxRJWWmsNwgEIsvLm1JTV98gAgAg&#10;PkSkbDD6Z1QzgcPhCCuXzDvPSFu3ez7ruru78QAA3d3deHfPJ6ulJMSKZkw28h/IXAebwc57wcaG&#10;76IUslgFoxEd5ZXVv4Vm4ktyhm5fQunvTntHB1dzSxsvM3+MCu6DTXc3gQ2ZE6Op2H81JBIJg8y5&#10;s7OL41fPBwCgpbWNZ/vh8xctlqx/+ST45fyM7Hx1ypLXHZ2dHB/ik8Y5rd/rPXGuczxS9IqStnby&#10;fdTS2sb7c2fff1rb2nj+tDn/bHp+VMOVGatDX1lTKz540yFTVlEtBQAgOUg1LBjxmUBYYGl++9jF&#10;mwcbGpsFe2tHmcTq2au3s4tLK2T3bV65nZEMmSjMM0KdMSfM38Fnoru7G++y/cjdQ9tWb+pP5b/f&#10;EXNTowB2dvaOvtpxcfy91XH/NVpa23gmWy/7lJFToIZsU5KXztJQVUpUVpDNqG9oEkrLytN8H0vW&#10;XqVm5mhNn7/qXeC9i5P+9Pt+iKhwBR6P68Zi0Hoo9OgRJoaKiZQJCwrU1H7VCtCjuLRCbrAnhUiz&#10;kkOHDI4wwaBmAgCAl4e72cnOwvWcm8eOvtoiSayu3/dZy8XJ0fa3VI37HWFUM1FaUSk92HPpizuP&#10;AlekZ+Vp/A7qflZx4cg2ZxEhwepfPQ+Un8f56x47EEFCSJC/9tzBLctplYRPz8rTWL754IPk9Gzt&#10;4tIK2c0Hzlx9fOO02Z+a/RcA4G3QXYaqFP/L9LxUMRgMSXN4317yxaUVsoM7JYDSiippPh7uJn5e&#10;nkZW9ksgkk003d3M5R5wXmh1mY0N39VXu9gvKWPueAWsePvxywSbOdPuCwny1/Z3rii9IyIkWD3d&#10;ZFxQX+1iYhONma3wykrq6huFj128eRAAQOIvEiZQ/i3yCkuULt/02gwAwM3F2Rrx5OYoWoIEADn1&#10;91OPSxNUFOXSAQBeRX+c9iIqxuxnzhfl5/Od7VBDVSkxKibOpLcDissqZEkkEmYwpcyyiiqpwdBK&#10;tLS28gIANDH5cpEQFy21njnF86HfsyV9td184OxVAIDli6wuMTMGpd2x93as9Vlh1Pua0fn9TM4d&#10;3LL8Q3xSSl19ozC9Nq1t7dy+Qc8XONpZDFrei944cfnW/rr6RmEuTo62f7mC6aGzbkebW9r4xESF&#10;yxdYmt++6P5g27tPCeMBAAT5+eqcF1lexuGwhMh3cZMBAGZMMfYbP0b3Fa2+Ql5Gz0HazZwy/onx&#10;mFGvAcg+Bk+CX85/++nLhMSUzFEtra28UhLiRYz6PRWVlMu9iIoxi0tMNcgrLFVSG6aQrK2pGjdn&#10;+qTHtBY2V255bSosKZfH43FdW1c7HLx29/H6Z6/eziaRSBhuLs4Wm9lTPdRVlJKehLycDwBgqKcd&#10;RS/9/vvYBGP/Z69tAADG6utEzpk+0aev+cYmpBo8DgxfhPzfcf6ca8OHfTNXV9XUifmFvLR98+Hz&#10;pIrq2qHCgvw1ygqyGXPNTR6N0lL7xMh3QnmuHZ2dHAAA/y21OyUjNbSgt/b8fLwNB7e5bL508+GW&#10;RdYzb44bPTKCVrvmllZe9wdP1gSGRVgTCETcEBGhSlVl+RTnhZZXFGSlcuj1X15ZLfHs5Zs5CamZ&#10;o7JyC4crykllj1BXiTczMQqUlhQvpG7f2NzCf+TcjSMAALraah8UZKRyrnv4/peclqWDx+O7NFSV&#10;EnW11T/MtzC7y8fL3UR9/PnrHtvLKqqleHm4mvZsXLET2d7V1c22+/jlswAA6iqKSeMNdV+63vHe&#10;8CE+aRwGgyHJSg3N19ZQjVthb32BXunuuvpG4YDQ1/Mi38dOLqusluTn5W0YpiCbMWOKsd9YfZ2o&#10;3r7n34nvhAl1VaXEvg5obWvnrqtvFBYWEqgZjAkRiURsRVWNhBGdm28gNDe38QEA9OX/QAsXR5uz&#10;jAgTRCIRO8FQ96WaimIyM/13dHRyMtKuncUFtdoZHLfjN3EAo0R8iEj56X0bXZZu2O/VW7v7Pk+d&#10;f4UwkZ6dr37T098FgKyV+JPVvAPFwyd4aVVNnZiqsnxq1Ps40+gP8ZMo95saG4SOM9CJuOFBjvxJ&#10;zczRoiVMkEgkzOFzN46kZ+VpAJB/lwAADY1Ngmt2HLsd/CLagrJ9Rk6B2qs3H6dOmWAY0tv8nke+&#10;N1+26aBnY1Nzj6c+Yvu/eOPBtrsXD1upqyolUR4TEPp6XmxCqgEnB3t7U3Mrv4fP06WU+9VUFJPN&#10;TI0Cbnv5r+zuJuBDX7+dNXvaBF8s9ke7+0V3z61hr9/NBCALSL3NFYBsSrBZtvlZfUOTEADA+uWL&#10;jqsqy6ci++95By3bc/zymaaWVj7K48Jev5t55ZbXJke7OddO79vkwug9mZqZqwVA1mCvcrQ9y8gx&#10;UyeODZ46cWwwvf0kEgmzbvdJd7+Ql98VyHr15uPUu48CV9y+cHAeresWFB5puX7PyRuUi4j3sQnG&#10;D3xDHA+fu3Hk9L6NLvNmT31AeUxbWzs3cm8lpmqNTM3IGUH53aRk5IzwDgxfdOuh/yqPK0ctlORl&#10;vgs9fxL8cn5yera2mKhwBaUwQSQRsUi/RgYjI85f99heUFymgOxPTM0c+fR51NwHvsFOQR6XJkhR&#10;+QH6hby03XLg3BVq94IXUTFmrne911vNnPzQ9cQu+z/B9+47YUJzuBJDyYCKyypkB0uYSEjJHNXV&#10;1c02GJqJ5q83T0MT88KEhqpyoonR6PBXbz5O7attf8JB2zoYExLaGWzHKO3tnQz119HJmNDxs5lr&#10;bvooKDzK0v/ZKxt6bb4kZ+gmpWXpaKkN+/Kz5kUikTC7j106h2h0JMRF/yoTx8voD9P5eOibITk4&#10;2NtNjEaHU28vLa+SLiwuU0ASwrW1tXM3NrcILLe3usjBzt6hraESn5CSOertxy8TcguKlRXlpL+r&#10;VJuQkjkKESRMjEaHy0lL5gGQNYKIIMHGhu/SVleJHyomWpqQmjmqqKRc7nnke3N6c30e+d58/opt&#10;TwEAtq52OMjDzdWzgvz4OXls8ItoCzM7l7efwh8Oo5XJtqubwBbw7JWNnrb6B8BgSF1dXex5haVK&#10;29Y47hcfIlI+Y7Kxf0BohHVRSblc5Ps400nj9J9THl9ZXSv+IuqDGQCAopx0tpFB7wupopJyOeul&#10;m8IQQWLVEpvzezYu34kIBufc7u84dPb6UQAAPl6eRssZpl6cX6P1cgtKlJ9Hvje//TBgpYaKcqLT&#10;AgvX3sZCyPpawE9aUryQVebn9o5OTr+Ql7acHOzthnra0coKshkYDJA8n4Q4Nre08W45cO7Kh1Dd&#10;4RwUjr6PAsIWr9p6+B4AOdpOR0MlTlVZPjU7v0jlc1K6flNzC/+KLYc8GptbBJYumHuV1rgf4pPG&#10;AQBISYgV6etovicQCPgP8UnjKqtrxTOy89UtnTY+/xTqqcJsLaU3Hz5PBADg5eFqNjIY9VpOWiIP&#10;gCx05heVKh497374yvGdDkj7O14BKzbuO30NgGw6spwx+SEPN2cLAFk7HxgWaeX79IWdqpJ86maX&#10;JYeZmcuv4DthQlVZPhWLxRL7Un0Xl1XIjlBnrD4Cs9x66OcCADBjMmO1MZihoalJEACguqauX7HN&#10;Lo62Z/oSJhRkpXKmTBjT6yqIFoxqJvoqjc4s7Z0djGlEGJzfr+DUvg2r3336MqGymn6k0T3voGWn&#10;9m3ssxIsq3gUELaY8l752/wlVm45fL+3/RJioqUp0X4/hAU2t7Ty3bl4yHrW1Ak9q+/GpmYBTg6O&#10;dgAApwVzr67bdcIdAOCBb7AT5SoQAMDL/5t2cPFXB+fE1MyRvk9f2AEASIoPKfG8dnwW8nwikUiY&#10;i+6eWw+cvnac1jyJRCL20NnrR0kkEmaVg8257WuX7qPcTyAQcCu2HPJ4Evxy/nk3jx1Hd61dT90H&#10;gUDAbV+3dO+qJTY95pTGpmYBfj7eBgAAJ7u5VwNCI6wByBoaamHCN/iFHSJ02s+bdaM3bUF1bf0Q&#10;q6UbwxEndSc7C9fDO9ZspDxGc7hyAh8Pd5Pk0CHFwQ+uGFMu/IhEItZx3d7HQeGRlmdc7+5mRJio&#10;rWsQqalrEAUAUJChb3roD3y8PI1Pbp+dojtC/SOybYS6SvyaHcduF5aUyX+MTx6LmLHqG5qE9hy/&#10;fAYAQFhQoObe5cOWlGaA+KQ0/UUuOwLKK2skDp29fnTW1Am+9MoY2NvMunFyz4Y1iMDQ2NzC77xh&#10;v9eLqBizopJyuYd+zxyW2M6+zuz5qCjKpYd7XxuDXHsAgNq6RpHHQeELfZ4+X3DxyLalOByOAEB+&#10;3woLCtRwcXG0hj9yGyMhLlqKHEMikTAb9p5yu+cdtOyc2/2dG1YsOoYc97vyndDAycHRrqWm3Ofq&#10;LYRKlcgqausaRHyfvrAbPkwhZepEQ7rqsf5AJBKxyek52gDfJFNmmTRO/7m6yveqTmqWLbK61J+L&#10;Xt9IXmX0RV19Y6/RNszS0MDYuPUN9P0SfjUiQoLV5w5uWd5bm8dBzxeyWhCjx5fkDN2Ne099V9jt&#10;b9NM9BcNVaVESkECgGxfRz5bmpt6If/38gtdguRuAQDo7OxiR4SGISJClWYm4wIByIIb0mb/llVb&#10;KRc6GAyGtG7ZwhP0zBwR72InJ6dnawMAONjO+aEYHw6HI0wcS3753/d56kwrbwYfL08jpSBBfU5G&#10;BiMjEGfE4OdRc6l9fLz8QpcAAODxuO75c6ffpTVPAICm5lY+m2Wbn2XnFakAACyynnnz5N4Na6iF&#10;jykTDENCvVzH3jp/0IZag4zFYomqSmRzSFlltWRtXe/RewDfa3J5ebh+8CcYCI7z51yjFCQAAJTk&#10;vpkY8otKlJDPt738V1bX1g8BANizcflOan+CUVpqnw5tW7MJgCzMXadT5kBKQqyIUpAAAODn5Wk8&#10;d2jLcsTR/v7jp879OZ8Lh7c5U157AABpSbFCALJ/RUlZpQyy3VBPO/r5YzeDOxcPWVMKEgDk+xZJ&#10;19DW3sGVW1Ci3J/5/Ex+SN5y9sCWFdPtVr3rrdrio4DwxRtX2h+hVkEOlAe+wU7tHZ2c65YtPEHL&#10;rjgQsvOLVBB7aExcolF7RwcnshpiFAwGQ1rtZHtm9fajd2jt5+Xhal5gZX67P/PLLyxV6rsVQF5R&#10;iVJ3dzeeVTa0vCIGxy0sYajdr8LM1ChwgaXZHc8nzxxo7W9sahYICo+0sp0zrdcV9UCpqqkTW7xm&#10;px+1JkdC7O/STLie3G3Px8tN38zBTjsJXl82eh5urha7udPvut3zWVtWWS356s3HaYjd/UV0jBmy&#10;Ql5gaX4beRnkFpAzoeJwOAK99O0LLM1v0zJ1pHwVJAAAviSn6yF9UZKRk68OQM6zUFZZLUkd4tvX&#10;OWEwGJLD/DnXdh69eL6zq4v9cVD4wuWLrS8BkIsBJqVl6QCQtbH0VtIdnV0ci1fv9P+SnKELACAq&#10;LFh1et9GF3rPSTUVxeSKqpqhEe9iJ1NrPbPzycIIAEBBcZlCXyZrGUnxAjY2fFdXVzdbflEZSxOv&#10;ze7D0bSiqranUF9SWrYOAFkgsrWYRrPuj4XZJO/1e07eaGlt40Ha/9jGxJuWCUNqqFix7gj1DzFx&#10;iUY5BUV9ZtelRoCft15PR/2Hek6U16iiunaorLREPvJ/BVmpHH4+noaomDiTtraO7xY7aVm5msjn&#10;wuIyhWGKshnMzuln8oMwMVJreOzejSt27DlxhW5dCgKBgDt99e6eqyd29emQyCgEAgF366H/KmlJ&#10;8UJLc9NeHer6Q1xCqgHyub2jk/PT5xRDRH3GDFYzJj88dNbtWDmNNM0LLM1v99eemFtQzJDk2dXV&#10;zVZUWiHXm6czM+QxOC6jws6v5OjOtesj3sVNLi2nnVvikvvDLWYm4wKpVw6soqurm81p/V5vytUH&#10;wt9m5pg83uDZYOWZcJg/55rbPfKq0sMneCkiTCAreACAxfNmuiOf876u2iSHDimmF8KtICtJ8/eS&#10;QyE8rNhyyKOvueUXlij1J1/IfIvp9w6ddTvW1t7B5eETvHTZIqvLGAyG9ND/2zn1plZ/4BvsRLnA&#10;q66tH3LlttemDSsWH6Num5VbqHr66t09vsEv7PoyWZOg7wyleDy+W1FOOisjO189v6hEiZXRfLJS&#10;316sfYG8XKUkxIroLQRxOBxBVloiLy0zVzM1M4dmbgjEl4EWMpJDC2LiEo0aGpsF6+obhZkJ7x+m&#10;IJvBjFa6sLhM/qzb/Z2eT0Ic+8rKysh1+tXQvNFWOdicMzU2CO3tQO/A8EWIuo0V3H/81LmguExh&#10;teP8M4zkdGAW32CyehThpueTftnP2dnZOpfRCfukt50R0rPJTmWMkEyxmhoI3d3d+MzcwuGMtM0r&#10;KlH6WWaC/sLPx9vw+MYpM3phb6mZOVpWThvDGxqbmHbAZYQ9Jy6fefvxywRa+yRRMwfDqCrJpxkb&#10;kAX90NdvZ1XV1InV1jWIhEWQox0mGOq+pNSK4vC4boDew6bp7aN8KWprqMTrjlD72NtffwVRQQG+&#10;OquZUzwByL/fhJTMUd3d3XifoOcLAQDkZSRzx48ZRTMUFoAsqAIA/Odsd0pVSS4NAOD4pVsHUjO+&#10;f2HWNzQJmdm5vH0cFL6QSCRiBfh560dqDo+lPIehYsyXKUDMNK1t7dyv336awsgxxaUVsg98Qxyb&#10;W1pppqDGYDAkIQE+hl/WiCNmdy9ac8r9nHRKRPT24u7s6mJHPuPxzL2H6N0bGPhR8Gpr7+Caufi/&#10;yHveQcu6uwl4Xh6uZh1N1TjK60QrxPV3hqYwgcViiVdP7FoiPkSknN6BRCIRe/LK7X309jPDlVte&#10;mzbuO31NWFCgZpH1jJus6JOStMxczVfRH6dRbgsMi7RKSMkY1Z/+HGznuHFzcbZSbps60TCYOpyI&#10;UTo6OznefPg8qe+WZFiVACYuIc2A0ZwbXV3dbG8/kr2Vf2fUVBSTwx65Gh7duXY9DzdXC/X+uMS0&#10;0XMdN7zoLTcFsxCJROzFG55br98nl5ynxd+mmRhsHO3IjoHd3QT8I/9Q+ychL+cjL1TqFbyCDFnr&#10;UFZRJUVP4M3OK1SltV1ZXiYT+ex947TZ88fXDXr7YySxHz2c7L45O3r4PF0a8S52SkVVzVAAskNg&#10;X6bdxfNmuu/fvGrb+UPblgGQf5Orth2519n57QUYE5dohIQZGhmMjPjy0lvhpe8NfcpzWGQ1k+ln&#10;7Iwpxj0O8ftPuZ5kJD/NkfM3Dv+389gtNSOL8sCwCCvq/Zwc7LECV1QAAAzqSURBVO3MrOTVhikk&#10;A5B9PegtCNraO7gKS8rlye1ph+fn5NNfBBcUk+vniIkKV9DKN9Eb9Ex7tEhOy9JBEkDqaKrGxYZ7&#10;Kb/yddejvE4uDoyF4P4u0L0hhogIVbqe3L24N3WWT9DzBSs2H/KgjM1mBiKRiN19/PKZPSeunFZV&#10;kksLun9xIq0XwEBxveO9gdb2I+fd+xVuIyTIX0st9AykOui7TwnjmVn1v4iMMWdFAaXnUfTD5Wi2&#10;j4xhqv2v4muBtgvvg++rT5s09in1/i/JGbpzlqx7VVNXLzrQsYpLK2QtHTc+33/a9QS9NiM1h8cO&#10;VtG6v5UZk439kcWMh0/wUsTEISIkUG1mavRdxU8VJfk0ALIH/APfYCfqvkgkEsbd04+mJlKTwuGc&#10;Xv6Z5pZWXiRh00DQ0VSNQ7RmPk9fLLjjFbACgOx4aTfX7E5vxxobjHp99sDmlRgMhmSgq/UWEUyS&#10;0rJ0zl67twtpx0axmp41dYKvAD/fD4nSmKlNhGA9c4qn/kjN9wBkzcrGfaev0XtmkUgkzPnrHtsR&#10;x1h2drYOegnImAEJJwYAQPK3UHP/cZAzcq30tDV+8F8AIGupm5q/z78BQPZfQXxSlBVkWOafgMHA&#10;D+9QSq3HtIljn9LylenPdfqV9DrZiWP1Xty5eMhaSV6a7or7cVD4QuM5jglIghdG6ezsYl+x5ZDH&#10;1duPNtrOmXb/hc8NfWYTPTFCSkb2CK+AUHta+15ExZj5BD1f0J9+Vy6xOY+sJFSV5NImjtV70d85&#10;BoaRw8YYpayyWvJjfPLY/o4HQBbkmB03+HnU3N4cc383pCXFCz1dj8++df6gDbWWLTk9W3u2/brX&#10;vYWT9gaJRMJ4+Yfaj5u1JIle1lhpSfHCy8d2OD5/7GYwGKa7vxk2NnzXYmuyX0RmbsHw+KQ0fQAA&#10;O0vzOxxUBcYc58+5hv9q6jh01u2Y/7NXNkioZX1Dk9Dq7UfvfPqcbEhrnPFjdF/paat/AADYfuT8&#10;RcpVPgDZ6dJx3d7HVk4bwxmJfOgLROPS2NQsEPLyzRwAADMTo8DetMAAAOqqikmUq/i9m1bskBAj&#10;RwCcuXZ/1+ekdD0AgOHD5HsyYNISjj59SRlz09OP5ou4N7BYLPH4rnVrkcXlPe+gZaZWzrF3HwUu&#10;j01INahvaBLKLShWDgiNsJ5tv/b1wTNuPb4c+zat3C4owFfH7JjULLKecVNZgaxJOnXlzt6Hfs+W&#10;IIsqEomECQiNsD54xu04ANmvYunCuVdo9VPf0CTksHa3bz1FJFtBcanC8s2HehJdLV9sfXGg8+2N&#10;YYqy6ch3Ses6pWXmal5yf/jblJxnhD5L8c6aOuGJmcm4wId+zxxOXL6zj5ZzW1FJudzMRf9FrrSf&#10;d8HEeHTo8GEKKZJUGf/a2ju4ElMyR8UmpIyJTUgZ8yE+aVx9Q5PQhSPbnBdZzbg1GNkBCQQCbv3u&#10;kzd6s5Ft3HfKTUdzeCxykzKKvIxkrtWMyQ/DI9/NWOVge66/869vaBKiTInLKHe9A5cb6Gq97c+Y&#10;AACv336awqzPS1lltWTwi2gLeimBf0cwGAzJwmzS40nj9J7vP33txN1HgT0hpGmZuZpTbVbGWM00&#10;fThWXydy9Eitd32pNkkkEia/qFRx38mrp54+j5pLazwTo9FhSxfMvTplwpiQ3z02/HfG3mbWjbNu&#10;93dSqtRpFc+TkRpa4Djf4toND981zS1tvE7r9z3i5uJsFRUWqiwsKZPvbQwMBkM6uG31Zosl61++&#10;iv44bdws+2RBfvKLj0QCTHp2ngayAj933WPHoW2rNw/knOaamzzaffzSWcoXiL3NLKbzGfDz8Tac&#10;3Ldx9eLVO/0IBALOZfuRu6+fuOtKDhUrNtTTjn4fm2B87OLNg8npWTrcXGRtL4lEwjx9HmWJw+H6&#10;FQk2Umt47M1z++dv3Hf6Wn1Dk1BGToHaBqoQaEowGAzp+O51a+1tWFPwkIOdveP0/k2rbJy3POvo&#10;7ORYvf3onT3Hr5xRUZJLy8kvUqn6mj8Ih8MRTu3duLo3Lffrt5+mqI6bXaGhqpTY2dnNnp6dp4Hc&#10;Z3ra6h+ow5dZDS8Pd/OMycb+T59Hzb127/G6/OJSReS+AwAIi3g3k9WlEwabPoUJALI37+J5s9zn&#10;zZ7qcccrcMXZa/d2IfG+CCQSCeN613u9613v9QDk2OvhwxRS5KQl8nLyilSS0rN0KF/qKopy6T7u&#10;Z6ZRp6hlJe4P/FbHJaaN7q0N+eGz1zvc+9oYZkNF3U7vYVoIoMbD5+nS/jg2+j97ZXN059r1/ZX4&#10;b3jQt+/3xvX7Pmv/JGECQYCfr/7cwS0rbGZP9XjoF7okLTNHKy0rT7OwpEz+nJvHjnNuHjuQjHqG&#10;+jpR4/R1Ig1Gab1taGoS/JKcqZuQkqGbkJKh+yUlQ5fa34KDnb1j9EjNdxPG6r2wnGHq9aeXW/5d&#10;kJYUL5w+aWwQsoI3MhgZQU/oP7rzv/VcnBytF909twKQHQURQQKPx3XbzJ7qQS9seIzuiDfh3tfG&#10;OK3f552T/2NoKDsbW+da5wUnt/3nuH+g58TNxdm6wNL8NmJ6lZEaWkCdxIpRZkw29p89bYJvYFik&#10;VUZ2vvqxizcPHtjistXt1J5Ftiu2Bqdl5moGhkV+56sgIzW0wMXB9uyOIxf6ZZa1MDPxNhg14s3a&#10;Xcdvvoz+MJ1eO4NRWm83uyw5ZGpsENafcegxfozuqxc+10cv27j/YUZOgVptfYNITFyiEbJfQVYq&#10;5/qZvQuoc1dQMnWiYXBqZq5WcWmFLGLWQJg2aexT1xO77Vm5uKXX17lDW5aXVVRJxSWmjQ599XYW&#10;5T4RIYHq/dtctq3bffKPqTzNkDCBwMnB0b5yybwLi6xn3HwcGL4oIydfPb+oVLGgqFSxoLhMgTK2&#10;vqm5hf/T52TDhOQM3WGKsulzzUwfqasqJqkNU0hWV1FKkpIQKxrsWgWCAnx1J/duWMNI2+LSSllm&#10;tROsQEFOOpvROVLT0NQk2B9hgkgkYqdOGBs8efyYZ/0Zt6Ozk4Na1fynYKinHW2opx0NQNZc5ReV&#10;KqZk5IxIzcgZkZqZq5WSkTPi8s2Hmy/ffEhzBYrD4QhDxUTKZKQk8o1G60SMN9R9OXqk1jsuTo62&#10;n3smPx/nhZaXkcy0yGqXUXatX7a7rb2DS1RYsIqZ4yQpahkssaEfOonD4Qj7t6zaZjnD1OtDfNK4&#10;hJQM3ZbWNt6hYqKltnOm3+NgZ+vQUiMns6LlRDlCXeVzpP8tnU9fUgyTUjNHpmXlaXJxcbSqDVNM&#10;Np9s7E8rHNTF0fZsRVXtUHY2PFNplynrM9jPo+94OUREqPLYrnXr6M0ZAODEng1rDPXIyZuwWAyx&#10;s7OLXVpSvDDS7+bIwLAIa3I68Qo5EomIHT5MMXmlvfUFygR50hLMRwxIiIuWet84ZV5aXimdnJ6j&#10;nZyerZ2TX6QiLCRQLSctkaenrREzUmt4LL3jly+2vjh72kQfxDRFjay0RB5y3rTyNmgOV0549eSm&#10;7sfPSWMTkjN1M3Pz1RTlZLJ0NFVjDUZpve3L705ESLA64snNUbe9AlYmp5MLfakNU0weNULt4/gx&#10;o17Ruh5rnRecrKlrEOXm4vjO8R6HxRKQudILOTUdP+aZkCA5l4eMpHhPgTQRIcHqsEfXDENevpkT&#10;n5g2uqC4TIFIJOAUZKWzXRxtz3Z3d+ORvlUUyRE8vzMYEok173MikYgtr6qRKCgqVcwvKlXk5GBv&#10;V1NRSlKSk85C7cUofxLNLa28aVl5mhnZ+ers7PhOMVGRcnFR4fIhosIVwoL8NaxOqIZCm7b2Di51&#10;Y4vShsZmQSFB/tqUqCdSzGoPfzdIJBJm7IzFKRk5BWo4HI6Q+NpHljr7IQrrqaiqGapmZFEGAGA3&#10;1+wuZY0MFNbAlGaiN7BYLFFSfEiJpPiQEmTlh4LyJ8LLw92sr6MRo69D2xsc5ecQEPp6HuJbMN9i&#10;+t0/XZAAIKfyz8gpUAMAmDbR8CkqSKD8LfxRoScoKCj/DncekUMnAcjOmL9yLqwCCQcF6D3jJQrK&#10;nwYqTKCgoPx2pGXmaiLhz4Z62tGqX3NJ/MnU1TcKB4RGzAMghy6aGI1mqXMiCsqvhGVmDhQUFBRW&#10;Efk+zhRxOlxhb93vhHC/E9Ef4icNU5RNByDX8UHDhn8eeDyuG7mfpCXE/qg01X8KLHPAREFBQUFB&#10;Qfk3Qc0cKCgoKCgoKAMCFSZQUFBQUFBQBgQqTKCgoKCgoKAMCFSYQEFBQUFBQRkQqDCBgoKCgoKC&#10;MiBQYQIFBQUFBQVlQKDCBAoKCgoKCsqAQIUJFBQUFBQUlAGBChMoKCgoKCgoA6InnfbH+KSxB8+6&#10;HfuVk0FB+VsJuHvBBE2fjIKC8rfSI0zUNTQJv/uUMP5XTgYFBQUFBQXlz+N/JlmQpNqYK3QAAAAA&#10;SUVORK5CYIJQSwMEFAAGAAgAAAAhACasUUjgAAAACQEAAA8AAABkcnMvZG93bnJldi54bWxMj0FL&#10;w0AUhO+C/2F5gje7m5rUErMppainItgK4u01eU1Cs29Ddpuk/97tyR6HGWa+yVaTacVAvWssa4hm&#10;CgRxYcuGKw3f+/enJQjnkUtsLZOGCzlY5fd3GaalHfmLhp2vRChhl6KG2vsuldIVNRl0M9sRB+9o&#10;e4M+yL6SZY9jKDetnCu1kAYbDgs1drSpqTjtzkbDx4jj+jl6G7an4+byu08+f7YRaf34MK1fQXia&#10;/H8YrvgBHfLAdLBnLp1oNSTxS0hqmMcJiKsfqWQB4qBhGSuQeSZvH+R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R6iiRUAwAAUwkAAA4AAAAAAAAAAAAAAAAA&#10;OgIAAGRycy9lMm9Eb2MueG1sUEsBAi0ACgAAAAAAAAAhAJbh6ANiTQAAYk0AABQAAAAAAAAAAAAA&#10;AAAAugUAAGRycy9tZWRpYS9pbWFnZTEucG5nUEsBAi0AFAAGAAgAAAAhACasUUjgAAAACQEAAA8A&#10;AAAAAAAAAAAAAAAATlMAAGRycy9kb3ducmV2LnhtbFBLAQItABQABgAIAAAAIQCqJg6+vAAAACEB&#10;AAAZAAAAAAAAAAAAAAAAAFtUAABkcnMvX3JlbHMvZTJvRG9jLnhtbC5yZWxzUEsFBgAAAAAGAAYA&#10;fAEAAE5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5961F5B0" w14:textId="77777777" w:rsidR="00D214B3" w:rsidRDefault="00C0001F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HK Grotesk" w:eastAsia="HK Grotesk" w:hAnsi="HK Grotesk" w:cs="HK Grotesk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Kompozycji i Teorii Muzyki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5961F481" w14:textId="77777777" w:rsidR="00D214B3" w:rsidRDefault="00D214B3">
      <w:pPr>
        <w:pStyle w:val="Tekstpodstawowy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24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90"/>
        <w:gridCol w:w="416"/>
        <w:gridCol w:w="161"/>
        <w:gridCol w:w="260"/>
        <w:gridCol w:w="400"/>
        <w:gridCol w:w="228"/>
        <w:gridCol w:w="462"/>
        <w:gridCol w:w="161"/>
        <w:gridCol w:w="517"/>
        <w:gridCol w:w="768"/>
        <w:gridCol w:w="441"/>
        <w:gridCol w:w="160"/>
        <w:gridCol w:w="327"/>
        <w:gridCol w:w="493"/>
        <w:gridCol w:w="260"/>
        <w:gridCol w:w="546"/>
        <w:gridCol w:w="608"/>
        <w:gridCol w:w="244"/>
        <w:gridCol w:w="690"/>
        <w:gridCol w:w="480"/>
        <w:gridCol w:w="231"/>
        <w:gridCol w:w="159"/>
        <w:gridCol w:w="1382"/>
        <w:gridCol w:w="1481"/>
      </w:tblGrid>
      <w:tr w:rsidR="00D214B3" w14:paraId="5961F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100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2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Nazwa przedmiotu:</w:t>
            </w:r>
            <w:r>
              <w:rPr>
                <w:rFonts w:ascii="Cambria" w:eastAsia="HK Grotesk" w:hAnsi="Cambria" w:cs="HK Grotesk"/>
                <w:b/>
                <w:bCs/>
                <w:sz w:val="20"/>
                <w:szCs w:val="20"/>
              </w:rPr>
              <w:t xml:space="preserve"> Aran</w:t>
            </w:r>
            <w:r>
              <w:rPr>
                <w:rFonts w:ascii="Cambria" w:eastAsia="HK Grotesk" w:hAnsi="Cambria" w:cs="HK Grotesk"/>
                <w:b/>
                <w:bCs/>
                <w:sz w:val="20"/>
                <w:szCs w:val="20"/>
              </w:rPr>
              <w:t>ż</w:t>
            </w:r>
            <w:r>
              <w:rPr>
                <w:rFonts w:ascii="Cambria" w:eastAsia="HK Grotesk" w:hAnsi="Cambria" w:cs="HK Grotesk"/>
                <w:b/>
                <w:bCs/>
                <w:sz w:val="20"/>
                <w:szCs w:val="20"/>
              </w:rPr>
              <w:t>acja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3" w14:textId="77777777" w:rsidR="00D214B3" w:rsidRDefault="00D214B3"/>
        </w:tc>
      </w:tr>
      <w:tr w:rsidR="00D214B3" w14:paraId="5961F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8756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5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Jednostka prowadząca przedmiot:</w:t>
            </w:r>
          </w:p>
          <w:p w14:paraId="5961F486" w14:textId="77777777" w:rsidR="00D214B3" w:rsidRDefault="00C0001F">
            <w:pPr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Wydzia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ł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Kompozycji i Teorii Muzyki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7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Rok akademicki:</w:t>
            </w:r>
          </w:p>
          <w:p w14:paraId="5961F488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>2020/2021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9" w14:textId="77777777" w:rsidR="00D214B3" w:rsidRDefault="00D214B3"/>
        </w:tc>
      </w:tr>
      <w:tr w:rsidR="00D214B3" w14:paraId="5961F490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28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B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Kierunek:</w:t>
            </w:r>
          </w:p>
          <w:p w14:paraId="5961F48C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>Kompozycja i Teoria Muzyki</w:t>
            </w:r>
          </w:p>
        </w:tc>
        <w:tc>
          <w:tcPr>
            <w:tcW w:w="55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D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Specjalność:</w:t>
            </w:r>
          </w:p>
          <w:p w14:paraId="5961F48E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Kompozycja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8F" w14:textId="77777777" w:rsidR="00D214B3" w:rsidRDefault="00D214B3"/>
        </w:tc>
      </w:tr>
      <w:tr w:rsidR="00D214B3" w14:paraId="5961F498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70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1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Forma studiów:</w:t>
            </w:r>
          </w:p>
          <w:p w14:paraId="5961F492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 xml:space="preserve">Stacjonarne, I st. </w:t>
            </w:r>
          </w:p>
        </w:tc>
        <w:tc>
          <w:tcPr>
            <w:tcW w:w="3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3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Profil kształcenia:</w:t>
            </w:r>
          </w:p>
          <w:p w14:paraId="5961F494" w14:textId="77777777" w:rsidR="00D214B3" w:rsidRDefault="00C0001F">
            <w:pPr>
              <w:spacing w:after="0" w:line="240" w:lineRule="auto"/>
            </w:pPr>
            <w:proofErr w:type="spellStart"/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5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Status przedmiotu:</w:t>
            </w:r>
          </w:p>
          <w:p w14:paraId="5961F496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 xml:space="preserve"> obowiązkowy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7" w14:textId="77777777" w:rsidR="00D214B3" w:rsidRDefault="00D214B3"/>
        </w:tc>
      </w:tr>
      <w:tr w:rsidR="00D214B3" w14:paraId="5961F4A0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07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9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Forma zajęć:</w:t>
            </w:r>
          </w:p>
          <w:p w14:paraId="5961F49A" w14:textId="77777777" w:rsidR="00D214B3" w:rsidRDefault="00C0001F">
            <w:pPr>
              <w:spacing w:after="0" w:line="240" w:lineRule="auto"/>
            </w:pPr>
            <w:r>
              <w:rPr>
                <w:rFonts w:ascii="Cambria" w:eastAsia="HK Grotesk" w:hAnsi="Cambria" w:cs="HK Grotesk"/>
                <w:sz w:val="20"/>
                <w:szCs w:val="20"/>
                <w:u w:color="FF0000"/>
              </w:rPr>
              <w:t>warsztaty / seminarium</w:t>
            </w:r>
          </w:p>
        </w:tc>
        <w:tc>
          <w:tcPr>
            <w:tcW w:w="2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B" w14:textId="77777777" w:rsidR="00D214B3" w:rsidRDefault="00C0001F">
            <w:p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Język przedmiotu:</w:t>
            </w:r>
          </w:p>
          <w:p w14:paraId="5961F49C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D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Rok V /semestr: VI</w:t>
            </w:r>
          </w:p>
        </w:tc>
        <w:tc>
          <w:tcPr>
            <w:tcW w:w="2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E" w14:textId="77777777" w:rsidR="00D214B3" w:rsidRDefault="00C0001F">
            <w:pPr>
              <w:spacing w:after="0" w:line="240" w:lineRule="auto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Wymiar godzin: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9F" w14:textId="77777777" w:rsidR="00D214B3" w:rsidRDefault="00D214B3"/>
        </w:tc>
      </w:tr>
      <w:tr w:rsidR="00D214B3" w14:paraId="5961F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A1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Koordynator przedmiotu</w:t>
            </w:r>
          </w:p>
        </w:tc>
        <w:tc>
          <w:tcPr>
            <w:tcW w:w="8557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A2" w14:textId="77777777" w:rsidR="00D214B3" w:rsidRDefault="00C0001F">
            <w:pPr>
              <w:spacing w:after="0" w:line="240" w:lineRule="auto"/>
            </w:pPr>
            <w:r>
              <w:rPr>
                <w:rFonts w:ascii="Cambria" w:eastAsia="HK Grotesk" w:hAnsi="Cambria" w:cs="HK Grotesk"/>
                <w:b/>
                <w:bCs/>
                <w:sz w:val="20"/>
                <w:szCs w:val="20"/>
                <w:u w:color="FF0000"/>
              </w:rPr>
              <w:t xml:space="preserve">Kierownik Katedry Kompozycji/ ad. dr </w:t>
            </w:r>
            <w:r>
              <w:rPr>
                <w:rFonts w:ascii="Cambria" w:eastAsia="HK Grotesk" w:hAnsi="Cambria" w:cs="HK Grotesk"/>
                <w:b/>
                <w:bCs/>
                <w:sz w:val="20"/>
                <w:szCs w:val="20"/>
                <w:u w:color="FF0000"/>
              </w:rPr>
              <w:t>Tomasz Opa</w:t>
            </w:r>
            <w:r>
              <w:rPr>
                <w:rFonts w:ascii="Cambria" w:eastAsia="HK Grotesk" w:hAnsi="Cambria" w:cs="HK Grotesk"/>
                <w:b/>
                <w:bCs/>
                <w:sz w:val="20"/>
                <w:szCs w:val="20"/>
                <w:u w:color="FF0000"/>
              </w:rPr>
              <w:t>ł</w:t>
            </w:r>
            <w:r>
              <w:rPr>
                <w:rFonts w:ascii="Cambria" w:eastAsia="HK Grotesk" w:hAnsi="Cambria" w:cs="HK Grotesk"/>
                <w:b/>
                <w:bCs/>
                <w:sz w:val="20"/>
                <w:szCs w:val="20"/>
                <w:u w:color="FF0000"/>
              </w:rPr>
              <w:t>ka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A3" w14:textId="77777777" w:rsidR="00D214B3" w:rsidRDefault="00D214B3"/>
        </w:tc>
      </w:tr>
      <w:tr w:rsidR="00D214B3" w14:paraId="5961F4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4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A5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Prowadzący zajęcia</w:t>
            </w:r>
          </w:p>
        </w:tc>
        <w:tc>
          <w:tcPr>
            <w:tcW w:w="855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A6" w14:textId="77777777" w:rsidR="00D214B3" w:rsidRDefault="00C0001F">
            <w:pPr>
              <w:spacing w:after="0" w:line="240" w:lineRule="auto"/>
              <w:jc w:val="both"/>
            </w:pPr>
            <w:r>
              <w:rPr>
                <w:rFonts w:ascii="Cambria" w:hAnsi="Cambria"/>
                <w:sz w:val="20"/>
                <w:szCs w:val="20"/>
              </w:rPr>
              <w:t>Ad. dr hab. Tomasz Opa</w:t>
            </w:r>
            <w:r>
              <w:rPr>
                <w:rFonts w:ascii="Cambria" w:hAnsi="Cambria"/>
                <w:sz w:val="20"/>
                <w:szCs w:val="20"/>
              </w:rPr>
              <w:t>ł</w:t>
            </w:r>
            <w:r>
              <w:rPr>
                <w:rFonts w:ascii="Cambria" w:hAnsi="Cambria"/>
                <w:sz w:val="20"/>
                <w:szCs w:val="20"/>
              </w:rPr>
              <w:t>ka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A7" w14:textId="77777777" w:rsidR="00D214B3" w:rsidRDefault="00D214B3"/>
        </w:tc>
      </w:tr>
      <w:tr w:rsidR="00D214B3" w14:paraId="5961F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245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A9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Cele przedmiotu</w:t>
            </w:r>
          </w:p>
        </w:tc>
        <w:tc>
          <w:tcPr>
            <w:tcW w:w="8557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AA" w14:textId="77777777" w:rsidR="00D214B3" w:rsidRDefault="00C0001F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Fonts w:ascii="Cambria" w:hAnsi="Cambria"/>
                <w:sz w:val="20"/>
                <w:szCs w:val="20"/>
              </w:rPr>
              <w:t>zdobycie przez studenta podstawowego przygotowania do pracy w charakterze aran</w:t>
            </w:r>
            <w:r>
              <w:rPr>
                <w:rFonts w:ascii="Cambria" w:hAnsi="Cambria"/>
                <w:sz w:val="20"/>
                <w:szCs w:val="20"/>
              </w:rPr>
              <w:t>ż</w:t>
            </w:r>
            <w:r>
              <w:rPr>
                <w:rFonts w:ascii="Cambria" w:hAnsi="Cambria"/>
                <w:sz w:val="20"/>
                <w:szCs w:val="20"/>
              </w:rPr>
              <w:t>era zar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>
              <w:rPr>
                <w:rFonts w:ascii="Cambria" w:hAnsi="Cambria"/>
                <w:sz w:val="20"/>
                <w:szCs w:val="20"/>
              </w:rPr>
              <w:t>wno muzyki w</w:t>
            </w:r>
            <w:r>
              <w:rPr>
                <w:rFonts w:ascii="Cambria" w:hAnsi="Cambria"/>
                <w:sz w:val="20"/>
                <w:szCs w:val="20"/>
              </w:rPr>
              <w:t>ł</w:t>
            </w:r>
            <w:r>
              <w:rPr>
                <w:rFonts w:ascii="Cambria" w:hAnsi="Cambria"/>
                <w:sz w:val="20"/>
                <w:szCs w:val="20"/>
              </w:rPr>
              <w:t>asnej, jak i muzyki innych tw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>
              <w:rPr>
                <w:rFonts w:ascii="Cambria" w:hAnsi="Cambria"/>
                <w:sz w:val="20"/>
                <w:szCs w:val="20"/>
              </w:rPr>
              <w:t>rc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>
              <w:rPr>
                <w:rFonts w:ascii="Cambria" w:hAnsi="Cambria"/>
                <w:sz w:val="20"/>
                <w:szCs w:val="20"/>
              </w:rPr>
              <w:t>w</w:t>
            </w:r>
          </w:p>
          <w:p w14:paraId="5961F4AB" w14:textId="77777777" w:rsidR="00D214B3" w:rsidRDefault="00C0001F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Fonts w:ascii="Cambria" w:hAnsi="Cambria"/>
                <w:sz w:val="20"/>
                <w:szCs w:val="20"/>
              </w:rPr>
              <w:t xml:space="preserve">zaznajomienie studenta z </w:t>
            </w:r>
            <w:r>
              <w:rPr>
                <w:rFonts w:ascii="Cambria" w:hAnsi="Cambria"/>
                <w:sz w:val="20"/>
                <w:szCs w:val="20"/>
              </w:rPr>
              <w:t>problematyk</w:t>
            </w:r>
            <w:r>
              <w:rPr>
                <w:rFonts w:ascii="Cambria" w:hAnsi="Cambria"/>
                <w:sz w:val="20"/>
                <w:szCs w:val="20"/>
              </w:rPr>
              <w:t xml:space="preserve">ą </w:t>
            </w:r>
            <w:r>
              <w:rPr>
                <w:rFonts w:ascii="Cambria" w:hAnsi="Cambria"/>
                <w:sz w:val="20"/>
                <w:szCs w:val="20"/>
              </w:rPr>
              <w:t>aran</w:t>
            </w:r>
            <w:r>
              <w:rPr>
                <w:rFonts w:ascii="Cambria" w:hAnsi="Cambria"/>
                <w:sz w:val="20"/>
                <w:szCs w:val="20"/>
              </w:rPr>
              <w:t>ż</w:t>
            </w:r>
            <w:r>
              <w:rPr>
                <w:rFonts w:ascii="Cambria" w:hAnsi="Cambria"/>
                <w:sz w:val="20"/>
                <w:szCs w:val="20"/>
              </w:rPr>
              <w:t>acji w r</w:t>
            </w:r>
            <w:r>
              <w:rPr>
                <w:rFonts w:ascii="Cambria" w:hAnsi="Cambria"/>
                <w:sz w:val="20"/>
                <w:szCs w:val="20"/>
              </w:rPr>
              <w:t>óż</w:t>
            </w:r>
            <w:r>
              <w:rPr>
                <w:rFonts w:ascii="Cambria" w:hAnsi="Cambria"/>
                <w:sz w:val="20"/>
                <w:szCs w:val="20"/>
              </w:rPr>
              <w:t>nych stylach muzycznych</w:t>
            </w:r>
          </w:p>
          <w:p w14:paraId="5961F4AC" w14:textId="77777777" w:rsidR="00D214B3" w:rsidRDefault="00C0001F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Fonts w:ascii="Cambria" w:hAnsi="Cambria"/>
                <w:sz w:val="20"/>
                <w:szCs w:val="20"/>
              </w:rPr>
              <w:t>zaznajomienie studenta z problematyk</w:t>
            </w:r>
            <w:r>
              <w:rPr>
                <w:rFonts w:ascii="Cambria" w:hAnsi="Cambria"/>
                <w:sz w:val="20"/>
                <w:szCs w:val="20"/>
              </w:rPr>
              <w:t xml:space="preserve">ą </w:t>
            </w:r>
            <w:r>
              <w:rPr>
                <w:rFonts w:ascii="Cambria" w:hAnsi="Cambria"/>
                <w:sz w:val="20"/>
                <w:szCs w:val="20"/>
              </w:rPr>
              <w:t>aran</w:t>
            </w:r>
            <w:r>
              <w:rPr>
                <w:rFonts w:ascii="Cambria" w:hAnsi="Cambria"/>
                <w:sz w:val="20"/>
                <w:szCs w:val="20"/>
              </w:rPr>
              <w:t>ż</w:t>
            </w:r>
            <w:r>
              <w:rPr>
                <w:rFonts w:ascii="Cambria" w:hAnsi="Cambria"/>
                <w:sz w:val="20"/>
                <w:szCs w:val="20"/>
              </w:rPr>
              <w:t>acji na r</w:t>
            </w:r>
            <w:r>
              <w:rPr>
                <w:rFonts w:ascii="Cambria" w:hAnsi="Cambria"/>
                <w:sz w:val="20"/>
                <w:szCs w:val="20"/>
              </w:rPr>
              <w:t>óż</w:t>
            </w:r>
            <w:r>
              <w:rPr>
                <w:rFonts w:ascii="Cambria" w:hAnsi="Cambria"/>
                <w:sz w:val="20"/>
                <w:szCs w:val="20"/>
              </w:rPr>
              <w:t>ne sk</w:t>
            </w:r>
            <w:r>
              <w:rPr>
                <w:rFonts w:ascii="Cambria" w:hAnsi="Cambria"/>
                <w:sz w:val="20"/>
                <w:szCs w:val="20"/>
              </w:rPr>
              <w:t>ł</w:t>
            </w:r>
            <w:r>
              <w:rPr>
                <w:rFonts w:ascii="Cambria" w:hAnsi="Cambria"/>
                <w:sz w:val="20"/>
                <w:szCs w:val="20"/>
              </w:rPr>
              <w:t>ady wykonawcze</w:t>
            </w:r>
          </w:p>
          <w:p w14:paraId="5961F4AD" w14:textId="77777777" w:rsidR="00D214B3" w:rsidRDefault="00D214B3">
            <w:pPr>
              <w:spacing w:after="0" w:line="240" w:lineRule="auto"/>
              <w:jc w:val="both"/>
            </w:pP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AE" w14:textId="77777777" w:rsidR="00D214B3" w:rsidRDefault="00D214B3"/>
        </w:tc>
      </w:tr>
      <w:tr w:rsidR="00D214B3" w14:paraId="5961F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45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0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Wymagania wstępne</w:t>
            </w:r>
          </w:p>
        </w:tc>
        <w:tc>
          <w:tcPr>
            <w:tcW w:w="8557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1" w14:textId="77777777" w:rsidR="00D214B3" w:rsidRDefault="00C0001F">
            <w:pPr>
              <w:spacing w:after="0" w:line="240" w:lineRule="auto"/>
            </w:pPr>
            <w:r>
              <w:rPr>
                <w:rFonts w:ascii="Cambria" w:eastAsia="HK Grotesk" w:hAnsi="Cambria" w:cs="HK Grotesk"/>
                <w:sz w:val="20"/>
                <w:szCs w:val="20"/>
              </w:rPr>
              <w:t>Znajomo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ść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podstawowych zagadnie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ń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z zakresu kompozycji i instrumentacji, umiej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ę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tno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ść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pos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ł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ugiwania si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ę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programem komputerowym do notacji muzycznej oraz realizacji aran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ż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acji za pomoc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ą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instrument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ó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w wirtualnych..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B2" w14:textId="77777777" w:rsidR="00D214B3" w:rsidRDefault="00D214B3"/>
        </w:tc>
      </w:tr>
      <w:tr w:rsidR="00D214B3" w14:paraId="5961F4B9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1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4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5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7016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6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7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 xml:space="preserve">Numer efektu kier./spec.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B8" w14:textId="77777777" w:rsidR="00D214B3" w:rsidRDefault="00D214B3"/>
        </w:tc>
      </w:tr>
      <w:tr w:rsidR="00D214B3" w14:paraId="5961F4C0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6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A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Wiedza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B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1</w:t>
            </w:r>
          </w:p>
        </w:tc>
        <w:tc>
          <w:tcPr>
            <w:tcW w:w="701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BC" w14:textId="77777777" w:rsidR="00D214B3" w:rsidRDefault="00C0001F">
            <w:pPr>
              <w:pStyle w:val="NormalnyWeb"/>
              <w:spacing w:before="0" w:after="0"/>
            </w:pPr>
            <w:r>
              <w:rPr>
                <w:rFonts w:ascii="Cambria" w:eastAsia="HK Grotesk" w:hAnsi="Cambria" w:cs="HK Grotesk"/>
                <w:sz w:val="20"/>
                <w:szCs w:val="20"/>
              </w:rPr>
              <w:t>posiada podstawow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ą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wiedz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ę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dotycz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ą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c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ą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warsztatu kompozytorskiego, w tym: instrumentacji i aran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ż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acji oraz mo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ż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liwo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ś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ci wykorzystania poszczeg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ó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lnych instrument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ó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w, z zakresu zapisu partyturowego oraz rozwoju osobowo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ś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ci tw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ó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rczej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BD" w14:textId="77777777" w:rsidR="00D214B3" w:rsidRDefault="00C0001F">
            <w:pPr>
              <w:pStyle w:val="Nagwek1"/>
              <w:keepNext w:val="0"/>
              <w:suppressAutoHyphens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P6_KOM_W_07</w:t>
            </w:r>
          </w:p>
          <w:p w14:paraId="5961F4BE" w14:textId="77777777" w:rsidR="00D214B3" w:rsidRDefault="00C0001F">
            <w:pPr>
              <w:spacing w:after="0" w:line="240" w:lineRule="auto"/>
            </w:pPr>
            <w:r>
              <w:rPr>
                <w:rFonts w:ascii="Cambria" w:eastAsia="HK Grotesk" w:hAnsi="Cambria" w:cs="HK Grotesk"/>
                <w:sz w:val="20"/>
                <w:szCs w:val="20"/>
              </w:rPr>
              <w:t>(KOM_VII)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BF" w14:textId="77777777" w:rsidR="00D214B3" w:rsidRDefault="00D214B3"/>
        </w:tc>
      </w:tr>
      <w:tr w:rsidR="00D214B3" w14:paraId="5961F4C6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C1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Umiejętności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C2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2</w:t>
            </w:r>
          </w:p>
        </w:tc>
        <w:tc>
          <w:tcPr>
            <w:tcW w:w="701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C3" w14:textId="77777777" w:rsidR="00D214B3" w:rsidRDefault="00C000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posiada umiej</w:t>
            </w:r>
            <w:r>
              <w:rPr>
                <w:rFonts w:ascii="Cambria" w:hAnsi="Cambria"/>
                <w:sz w:val="20"/>
                <w:szCs w:val="20"/>
              </w:rPr>
              <w:t>ę</w:t>
            </w:r>
            <w:r>
              <w:rPr>
                <w:rFonts w:ascii="Cambria" w:hAnsi="Cambria"/>
                <w:sz w:val="20"/>
                <w:szCs w:val="20"/>
              </w:rPr>
              <w:t>tno</w:t>
            </w:r>
            <w:r>
              <w:rPr>
                <w:rFonts w:ascii="Cambria" w:hAnsi="Cambria"/>
                <w:sz w:val="20"/>
                <w:szCs w:val="20"/>
              </w:rPr>
              <w:t xml:space="preserve">ść </w:t>
            </w:r>
            <w:r>
              <w:rPr>
                <w:rFonts w:ascii="Cambria" w:hAnsi="Cambria"/>
                <w:sz w:val="20"/>
                <w:szCs w:val="20"/>
              </w:rPr>
              <w:t>aran</w:t>
            </w:r>
            <w:r>
              <w:rPr>
                <w:rFonts w:ascii="Cambria" w:hAnsi="Cambria"/>
                <w:sz w:val="20"/>
                <w:szCs w:val="20"/>
              </w:rPr>
              <w:t>ż</w:t>
            </w:r>
            <w:r>
              <w:rPr>
                <w:rFonts w:ascii="Cambria" w:hAnsi="Cambria"/>
                <w:sz w:val="20"/>
                <w:szCs w:val="20"/>
              </w:rPr>
              <w:t>owania utwor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>
              <w:rPr>
                <w:rFonts w:ascii="Cambria" w:hAnsi="Cambria"/>
                <w:sz w:val="20"/>
                <w:szCs w:val="20"/>
              </w:rPr>
              <w:t>w solowych i kameralnych na wi</w:t>
            </w:r>
            <w:r>
              <w:rPr>
                <w:rFonts w:ascii="Cambria" w:hAnsi="Cambria"/>
                <w:sz w:val="20"/>
                <w:szCs w:val="20"/>
              </w:rPr>
              <w:t>ę</w:t>
            </w:r>
            <w:r>
              <w:rPr>
                <w:rFonts w:ascii="Cambria" w:hAnsi="Cambria"/>
                <w:sz w:val="20"/>
                <w:szCs w:val="20"/>
              </w:rPr>
              <w:t>ksze zespo</w:t>
            </w:r>
            <w:r>
              <w:rPr>
                <w:rFonts w:ascii="Cambria" w:hAnsi="Cambria"/>
                <w:sz w:val="20"/>
                <w:szCs w:val="20"/>
              </w:rPr>
              <w:t>ł</w:t>
            </w:r>
            <w:r>
              <w:rPr>
                <w:rFonts w:ascii="Cambria" w:hAnsi="Cambria"/>
                <w:sz w:val="20"/>
                <w:szCs w:val="20"/>
              </w:rPr>
              <w:t>y instrumentalne, w tym orkiestry oraz big band z uwzgl</w:t>
            </w:r>
            <w:r>
              <w:rPr>
                <w:rFonts w:ascii="Cambria" w:hAnsi="Cambria"/>
                <w:sz w:val="20"/>
                <w:szCs w:val="20"/>
              </w:rPr>
              <w:t>ę</w:t>
            </w:r>
            <w:r>
              <w:rPr>
                <w:rFonts w:ascii="Cambria" w:hAnsi="Cambria"/>
                <w:sz w:val="20"/>
                <w:szCs w:val="20"/>
              </w:rPr>
              <w:t>dnieniem niestandardowego instrumentarium, poszerzonego o nowoczesne techniki wydobycia d</w:t>
            </w:r>
            <w:r>
              <w:rPr>
                <w:rFonts w:ascii="Cambria" w:hAnsi="Cambria"/>
                <w:sz w:val="20"/>
                <w:szCs w:val="20"/>
              </w:rPr>
              <w:t>ź</w:t>
            </w:r>
            <w:r>
              <w:rPr>
                <w:rFonts w:ascii="Cambria" w:hAnsi="Cambria"/>
                <w:sz w:val="20"/>
                <w:szCs w:val="20"/>
              </w:rPr>
              <w:t>wi</w:t>
            </w:r>
            <w:r>
              <w:rPr>
                <w:rFonts w:ascii="Cambria" w:hAnsi="Cambria"/>
                <w:sz w:val="20"/>
                <w:szCs w:val="20"/>
              </w:rPr>
              <w:t>ę</w:t>
            </w:r>
            <w:r>
              <w:rPr>
                <w:rFonts w:ascii="Cambria" w:hAnsi="Cambria"/>
                <w:sz w:val="20"/>
                <w:szCs w:val="20"/>
              </w:rPr>
              <w:t xml:space="preserve">ku oraz </w:t>
            </w:r>
            <w:r>
              <w:rPr>
                <w:rFonts w:ascii="Cambria" w:hAnsi="Cambria"/>
                <w:sz w:val="20"/>
                <w:szCs w:val="20"/>
              </w:rPr>
              <w:t>ś</w:t>
            </w:r>
            <w:r>
              <w:rPr>
                <w:rFonts w:ascii="Cambria" w:hAnsi="Cambria"/>
                <w:sz w:val="20"/>
                <w:szCs w:val="20"/>
              </w:rPr>
              <w:t>rodki elektroniczne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C4" w14:textId="77777777" w:rsidR="00D214B3" w:rsidRDefault="00C0001F">
            <w:pPr>
              <w:spacing w:after="0" w:line="240" w:lineRule="auto"/>
            </w:pP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P6_KOM_U_02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(KOM_XI)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C5" w14:textId="77777777" w:rsidR="00D214B3" w:rsidRDefault="00D214B3"/>
        </w:tc>
      </w:tr>
      <w:tr w:rsidR="00D214B3" w14:paraId="5961F4CC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1F4C7" w14:textId="77777777" w:rsidR="00D214B3" w:rsidRDefault="00D214B3"/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C8" w14:textId="77777777" w:rsidR="00D214B3" w:rsidRDefault="00C0001F">
            <w:pPr>
              <w:spacing w:after="0" w:line="240" w:lineRule="auto"/>
              <w:jc w:val="center"/>
            </w:pPr>
            <w:r>
              <w:rPr>
                <w:rFonts w:ascii="HK Grotesk" w:eastAsia="HK Grotesk" w:hAnsi="HK Grotesk" w:cs="HK Grotesk"/>
                <w:sz w:val="20"/>
                <w:szCs w:val="20"/>
              </w:rPr>
              <w:t>3</w:t>
            </w:r>
          </w:p>
        </w:tc>
        <w:tc>
          <w:tcPr>
            <w:tcW w:w="701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C9" w14:textId="77777777" w:rsidR="00D214B3" w:rsidRDefault="00C0001F">
            <w:pPr>
              <w:pStyle w:val="Default"/>
              <w:spacing w:after="0" w:line="240" w:lineRule="auto"/>
            </w:pPr>
            <w:r>
              <w:rPr>
                <w:rFonts w:ascii="Cambria" w:eastAsia="HK Grotesk" w:hAnsi="Cambria" w:cs="HK Grotesk"/>
                <w:sz w:val="20"/>
                <w:szCs w:val="20"/>
              </w:rPr>
              <w:t>posiada umiej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ę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tno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 xml:space="preserve">ść 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notacji muzyki w r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óż</w:t>
            </w:r>
            <w:r>
              <w:rPr>
                <w:rFonts w:ascii="Cambria" w:eastAsia="HK Grotesk" w:hAnsi="Cambria" w:cs="HK Grotesk"/>
                <w:sz w:val="20"/>
                <w:szCs w:val="20"/>
              </w:rPr>
              <w:t>nych stylach i gatunkach, kluczach, notacjach (</w:t>
            </w:r>
            <w:hyperlink r:id="rId9" w:history="1">
              <w:r>
                <w:rPr>
                  <w:rStyle w:val="Hyperlink0"/>
                  <w:rFonts w:eastAsia="HK Grotesk" w:cs="HK Grotesk"/>
                  <w:sz w:val="20"/>
                  <w:szCs w:val="20"/>
                </w:rPr>
                <w:t>m.in</w:t>
              </w:r>
            </w:hyperlink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. tradycyjnej i niekonwencjonalnej)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CA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P6_KOM_U_08 (KOM_XVII)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CB" w14:textId="77777777" w:rsidR="00D214B3" w:rsidRDefault="00D214B3"/>
        </w:tc>
      </w:tr>
      <w:tr w:rsidR="00D214B3" w14:paraId="5961F4D2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6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CD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Kompetencje społeczne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CE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4</w:t>
            </w:r>
          </w:p>
        </w:tc>
        <w:tc>
          <w:tcPr>
            <w:tcW w:w="701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CF" w14:textId="77777777" w:rsidR="00D214B3" w:rsidRDefault="00C0001F">
            <w:pPr>
              <w:pStyle w:val="Default"/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jest got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ó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w do wype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ł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niania roli spo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ł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ecznej zwi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ą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zanej z tw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ó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rczo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ś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ci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 xml:space="preserve">ą 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kompozytorsk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 xml:space="preserve">ą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D0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P6_KOM_K_01 (KOM_XXI)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D1" w14:textId="77777777" w:rsidR="00D214B3" w:rsidRDefault="00D214B3"/>
        </w:tc>
      </w:tr>
      <w:tr w:rsidR="00D214B3" w14:paraId="5961F4DC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4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D9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DA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Liczba godzin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DB" w14:textId="77777777" w:rsidR="00D214B3" w:rsidRDefault="00D214B3"/>
        </w:tc>
      </w:tr>
      <w:tr w:rsidR="00D214B3" w14:paraId="5961F4E0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467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DD" w14:textId="77777777" w:rsidR="00D214B3" w:rsidRDefault="00C0001F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Cambria" w:eastAsia="HK Grotesk" w:hAnsi="Cambria" w:cs="HK Grotesk"/>
                <w:b/>
                <w:bCs/>
                <w:sz w:val="20"/>
                <w:szCs w:val="20"/>
              </w:rPr>
              <w:lastRenderedPageBreak/>
              <w:t>Semestr I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DE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14"/>
                <w:szCs w:val="14"/>
              </w:rPr>
              <w:t>Liczba godzin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DF" w14:textId="77777777" w:rsidR="00D214B3" w:rsidRDefault="00D214B3"/>
        </w:tc>
      </w:tr>
      <w:tr w:rsidR="00D214B3" w14:paraId="5961F4E7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9467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E1" w14:textId="77777777" w:rsidR="00D214B3" w:rsidRDefault="00C0001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u w:color="FF0000"/>
              </w:rPr>
            </w:pP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Wprowadzenie; om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wienie styl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 funkcjonuj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ą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cych w muzyce rozrywkowej - og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 xml:space="preserve">lna 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charakterystyka: 2 godziny</w:t>
            </w:r>
          </w:p>
          <w:p w14:paraId="5961F4E2" w14:textId="77777777" w:rsidR="00D214B3" w:rsidRDefault="00C0001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u w:color="FF0000"/>
              </w:rPr>
            </w:pP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Om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wienie problem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 aran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ż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acyjnych; dob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r instrumentarium, harmonika, 2 godziny.</w:t>
            </w:r>
          </w:p>
          <w:p w14:paraId="5961F4E3" w14:textId="77777777" w:rsidR="00D214B3" w:rsidRDefault="00C0001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  <w:u w:color="FF0000"/>
              </w:rPr>
            </w:pP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Aran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ż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acja wybranych utwor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 na r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óż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ne sk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ł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ady wykonawcze w kontek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ś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cie specyfiki zr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óż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nicowanych gatunk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 muzyki rozrywkowej: 9 godzin.</w:t>
            </w:r>
          </w:p>
          <w:p w14:paraId="5961F4E4" w14:textId="77777777" w:rsidR="00D214B3" w:rsidRDefault="00C0001F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4. Om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wienie uwag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 xml:space="preserve"> do zapisu nutowego prac student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w: 2 godziny.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E5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15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E6" w14:textId="77777777" w:rsidR="00D214B3" w:rsidRDefault="00D214B3"/>
        </w:tc>
      </w:tr>
      <w:tr w:rsidR="00D214B3" w14:paraId="5961F4EB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467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E8" w14:textId="77777777" w:rsidR="00D214B3" w:rsidRDefault="00C0001F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Cambria" w:eastAsia="HK Grotesk" w:hAnsi="Cambria" w:cs="HK Grotesk"/>
                <w:b/>
                <w:bCs/>
                <w:sz w:val="20"/>
                <w:szCs w:val="20"/>
              </w:rPr>
              <w:t>Semestr II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E9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14"/>
                <w:szCs w:val="14"/>
              </w:rPr>
              <w:t>Liczba godzin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EA" w14:textId="77777777" w:rsidR="00D214B3" w:rsidRDefault="00D214B3"/>
        </w:tc>
      </w:tr>
      <w:tr w:rsidR="00D214B3" w14:paraId="5961F4F1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9467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EC" w14:textId="77777777" w:rsidR="00D214B3" w:rsidRDefault="00C0001F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  <w:u w:color="FF0000"/>
              </w:rPr>
            </w:pP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Aran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ż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acja wybranych utwor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 w formie partytury: 5 godzin.</w:t>
            </w:r>
          </w:p>
          <w:p w14:paraId="5961F4ED" w14:textId="77777777" w:rsidR="00D214B3" w:rsidRDefault="00C0001F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  <w:u w:color="FF0000"/>
              </w:rPr>
            </w:pP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Aran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ż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acja utworu z wykorzystaniem programu komputerowego: 5 godzin.</w:t>
            </w:r>
          </w:p>
          <w:p w14:paraId="5961F4EE" w14:textId="77777777" w:rsidR="00D214B3" w:rsidRDefault="00C0001F">
            <w:pPr>
              <w:tabs>
                <w:tab w:val="left" w:pos="328"/>
              </w:tabs>
              <w:suppressAutoHyphens/>
              <w:spacing w:after="0" w:line="240" w:lineRule="auto"/>
              <w:jc w:val="both"/>
            </w:pP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7. Om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wienie aspekt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ó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w zwi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ą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zanych z produkcj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 xml:space="preserve">ą 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muzyczn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 xml:space="preserve">ą </w:t>
            </w:r>
            <w:r>
              <w:rPr>
                <w:rStyle w:val="Brak"/>
                <w:rFonts w:ascii="Cambria" w:hAnsi="Cambria"/>
                <w:sz w:val="20"/>
                <w:szCs w:val="20"/>
                <w:u w:color="FF0000"/>
              </w:rPr>
              <w:t>utworu: 5 godzin.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EF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15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F0" w14:textId="77777777" w:rsidR="00D214B3" w:rsidRDefault="00D214B3"/>
        </w:tc>
      </w:tr>
      <w:tr w:rsidR="00D214B3" w14:paraId="5961F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/>
        </w:trPr>
        <w:tc>
          <w:tcPr>
            <w:tcW w:w="2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F2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Metody kształcenia</w:t>
            </w:r>
          </w:p>
        </w:tc>
        <w:tc>
          <w:tcPr>
            <w:tcW w:w="881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F3" w14:textId="77777777" w:rsidR="00D214B3" w:rsidRDefault="00C0001F">
            <w:pPr>
              <w:pStyle w:val="Default"/>
              <w:spacing w:after="0" w:line="240" w:lineRule="auto"/>
              <w:rPr>
                <w:rStyle w:val="Brak"/>
                <w:sz w:val="20"/>
                <w:szCs w:val="20"/>
                <w:u w:color="FF0000"/>
              </w:rPr>
            </w:pPr>
            <w:r>
              <w:rPr>
                <w:rStyle w:val="Brak"/>
                <w:sz w:val="20"/>
                <w:szCs w:val="20"/>
                <w:u w:color="FF0000"/>
              </w:rPr>
              <w:t xml:space="preserve">1. wykład problemowy </w:t>
            </w:r>
          </w:p>
          <w:p w14:paraId="5961F4F4" w14:textId="77777777" w:rsidR="00D214B3" w:rsidRDefault="00C0001F">
            <w:pPr>
              <w:pStyle w:val="Default"/>
              <w:spacing w:after="0" w:line="240" w:lineRule="auto"/>
              <w:rPr>
                <w:rStyle w:val="Brak"/>
                <w:sz w:val="20"/>
                <w:szCs w:val="20"/>
                <w:u w:color="FF0000"/>
              </w:rPr>
            </w:pPr>
            <w:r>
              <w:rPr>
                <w:rStyle w:val="Brak"/>
                <w:sz w:val="20"/>
                <w:szCs w:val="20"/>
                <w:u w:color="FF0000"/>
              </w:rPr>
              <w:t xml:space="preserve">2. wykład z prezentacją multimedialną wybranych zagadnień </w:t>
            </w:r>
          </w:p>
          <w:p w14:paraId="5961F4F5" w14:textId="77777777" w:rsidR="00D214B3" w:rsidRDefault="00C0001F">
            <w:pPr>
              <w:pStyle w:val="Default"/>
              <w:spacing w:after="0" w:line="240" w:lineRule="auto"/>
              <w:rPr>
                <w:rStyle w:val="Brak"/>
                <w:sz w:val="20"/>
                <w:szCs w:val="20"/>
                <w:u w:color="FF0000"/>
              </w:rPr>
            </w:pPr>
            <w:r>
              <w:rPr>
                <w:rStyle w:val="Brak"/>
                <w:sz w:val="20"/>
                <w:szCs w:val="20"/>
                <w:u w:color="FF0000"/>
              </w:rPr>
              <w:t xml:space="preserve">3. analiza przypadków </w:t>
            </w:r>
          </w:p>
          <w:p w14:paraId="5961F4F6" w14:textId="77777777" w:rsidR="00D214B3" w:rsidRDefault="00C0001F">
            <w:pPr>
              <w:pStyle w:val="Default"/>
              <w:spacing w:after="0" w:line="240" w:lineRule="auto"/>
              <w:rPr>
                <w:rStyle w:val="Brak"/>
                <w:sz w:val="20"/>
                <w:szCs w:val="20"/>
                <w:u w:color="FF0000"/>
              </w:rPr>
            </w:pPr>
            <w:r>
              <w:rPr>
                <w:rStyle w:val="Brak"/>
                <w:sz w:val="20"/>
                <w:szCs w:val="20"/>
                <w:u w:color="FF0000"/>
              </w:rPr>
              <w:t xml:space="preserve">4. rozwiązywanie zadań artystycznych </w:t>
            </w:r>
          </w:p>
          <w:p w14:paraId="5961F4F7" w14:textId="77777777" w:rsidR="00D214B3" w:rsidRDefault="00C0001F">
            <w:pPr>
              <w:pStyle w:val="Default"/>
              <w:spacing w:after="0" w:line="240" w:lineRule="auto"/>
              <w:rPr>
                <w:rStyle w:val="Brak"/>
                <w:sz w:val="20"/>
                <w:szCs w:val="20"/>
                <w:u w:color="FF0000"/>
              </w:rPr>
            </w:pPr>
            <w:r>
              <w:rPr>
                <w:rStyle w:val="Brak"/>
                <w:sz w:val="20"/>
                <w:szCs w:val="20"/>
                <w:u w:color="FF0000"/>
              </w:rPr>
              <w:t xml:space="preserve">5. praca indywidualna </w:t>
            </w:r>
          </w:p>
          <w:p w14:paraId="5961F4F8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6. prezentacja nagra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 xml:space="preserve">ń 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CD i DVD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F9" w14:textId="77777777" w:rsidR="00D214B3" w:rsidRDefault="00D214B3"/>
        </w:tc>
      </w:tr>
      <w:tr w:rsidR="00D214B3" w14:paraId="5961F4FF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FB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Metody weryfikacji efektów uczenia się</w:t>
            </w:r>
          </w:p>
        </w:tc>
        <w:tc>
          <w:tcPr>
            <w:tcW w:w="339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FC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Metoda</w:t>
            </w:r>
          </w:p>
        </w:tc>
        <w:tc>
          <w:tcPr>
            <w:tcW w:w="54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4FD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Numer efektu uczenia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4FE" w14:textId="77777777" w:rsidR="00D214B3" w:rsidRDefault="00D214B3"/>
        </w:tc>
      </w:tr>
      <w:tr w:rsidR="00D214B3" w14:paraId="5961F504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61F500" w14:textId="77777777" w:rsidR="00D214B3" w:rsidRDefault="00D214B3"/>
        </w:tc>
        <w:tc>
          <w:tcPr>
            <w:tcW w:w="339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961F501" w14:textId="77777777" w:rsidR="00D214B3" w:rsidRDefault="00C0001F">
            <w:pPr>
              <w:numPr>
                <w:ilvl w:val="0"/>
                <w:numId w:val="4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Kolokwium ustne</w:t>
            </w:r>
          </w:p>
        </w:tc>
        <w:tc>
          <w:tcPr>
            <w:tcW w:w="542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02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1,2,3,4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03" w14:textId="77777777" w:rsidR="00D214B3" w:rsidRDefault="00D214B3"/>
        </w:tc>
      </w:tr>
      <w:tr w:rsidR="00D214B3" w14:paraId="5961F509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1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961F505" w14:textId="77777777" w:rsidR="00D214B3" w:rsidRDefault="00D214B3"/>
        </w:tc>
        <w:tc>
          <w:tcPr>
            <w:tcW w:w="3397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961F506" w14:textId="77777777" w:rsidR="00D214B3" w:rsidRDefault="00C0001F">
            <w:pPr>
              <w:numPr>
                <w:ilvl w:val="0"/>
                <w:numId w:val="6"/>
              </w:numPr>
              <w:spacing w:after="0" w:line="240" w:lineRule="auto"/>
              <w:rPr>
                <w:rFonts w:ascii="HK Grotesk" w:eastAsia="HK Grotesk" w:hAnsi="HK Grotesk" w:cs="HK Grotesk"/>
                <w:sz w:val="20"/>
                <w:szCs w:val="20"/>
              </w:rPr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Projekt, prezentacja</w:t>
            </w:r>
          </w:p>
        </w:tc>
        <w:tc>
          <w:tcPr>
            <w:tcW w:w="542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07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1,2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08" w14:textId="77777777" w:rsidR="00D214B3" w:rsidRDefault="00D214B3"/>
        </w:tc>
      </w:tr>
      <w:tr w:rsidR="00D214B3" w14:paraId="5961F5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100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0A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0B" w14:textId="77777777" w:rsidR="00D214B3" w:rsidRDefault="00D214B3"/>
        </w:tc>
      </w:tr>
      <w:tr w:rsidR="00D214B3" w14:paraId="5961F512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0D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Numer efektu uczenia się</w:t>
            </w:r>
          </w:p>
        </w:tc>
        <w:tc>
          <w:tcPr>
            <w:tcW w:w="257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0E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 xml:space="preserve">Treści </w:t>
            </w: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kształcenia</w:t>
            </w:r>
          </w:p>
        </w:tc>
        <w:tc>
          <w:tcPr>
            <w:tcW w:w="2638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0F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Metody kształcenia</w:t>
            </w:r>
          </w:p>
        </w:tc>
        <w:tc>
          <w:tcPr>
            <w:tcW w:w="294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10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Metody weryfikacji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11" w14:textId="77777777" w:rsidR="00D214B3" w:rsidRDefault="00D214B3"/>
        </w:tc>
      </w:tr>
      <w:tr w:rsidR="00D214B3" w14:paraId="5961F518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13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14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1,2,3,4,5,6,7</w:t>
            </w:r>
          </w:p>
        </w:tc>
        <w:tc>
          <w:tcPr>
            <w:tcW w:w="2638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15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1,2,3,4,5,6</w:t>
            </w:r>
          </w:p>
        </w:tc>
        <w:tc>
          <w:tcPr>
            <w:tcW w:w="29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16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17" w14:textId="77777777" w:rsidR="00D214B3" w:rsidRDefault="00D214B3"/>
        </w:tc>
      </w:tr>
      <w:tr w:rsidR="00D214B3" w14:paraId="5961F51E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19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1A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1,2,3,4,5,6,7</w:t>
            </w:r>
          </w:p>
        </w:tc>
        <w:tc>
          <w:tcPr>
            <w:tcW w:w="2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1B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</w:t>
            </w:r>
          </w:p>
        </w:tc>
        <w:tc>
          <w:tcPr>
            <w:tcW w:w="2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1C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1D" w14:textId="77777777" w:rsidR="00D214B3" w:rsidRDefault="00D214B3"/>
        </w:tc>
      </w:tr>
      <w:tr w:rsidR="00D214B3" w14:paraId="5961F524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1F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3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20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</w:t>
            </w:r>
          </w:p>
        </w:tc>
        <w:tc>
          <w:tcPr>
            <w:tcW w:w="2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21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</w:t>
            </w:r>
          </w:p>
        </w:tc>
        <w:tc>
          <w:tcPr>
            <w:tcW w:w="2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22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23" w14:textId="77777777" w:rsidR="00D214B3" w:rsidRDefault="00D214B3"/>
        </w:tc>
      </w:tr>
      <w:tr w:rsidR="00D214B3" w14:paraId="5961F52A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25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26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1,2,3,4,5,6,7</w:t>
            </w:r>
          </w:p>
        </w:tc>
        <w:tc>
          <w:tcPr>
            <w:tcW w:w="2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27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1,2,3,4,5,6</w:t>
            </w:r>
          </w:p>
        </w:tc>
        <w:tc>
          <w:tcPr>
            <w:tcW w:w="2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28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1,2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29" w14:textId="77777777" w:rsidR="00D214B3" w:rsidRDefault="00D214B3"/>
        </w:tc>
      </w:tr>
      <w:tr w:rsidR="00D214B3" w14:paraId="5961F53A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37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97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38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Wiedza z zakresu materia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ł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 xml:space="preserve">u 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omawianego w trakcie zaj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 xml:space="preserve">ęć 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 xml:space="preserve">oraz prezentacja 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ć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wicze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 xml:space="preserve">ń 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aran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ż</w:t>
            </w:r>
            <w:r>
              <w:rPr>
                <w:rStyle w:val="Brak"/>
                <w:rFonts w:eastAsia="HK Grotesk" w:cs="HK Grotesk"/>
                <w:sz w:val="20"/>
                <w:szCs w:val="20"/>
                <w:u w:color="FF0000"/>
              </w:rPr>
              <w:t>acyjnych zrealizowanych w ramach przedmiotu.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39" w14:textId="77777777" w:rsidR="00D214B3" w:rsidRDefault="00D214B3"/>
        </w:tc>
      </w:tr>
      <w:tr w:rsidR="00D214B3" w14:paraId="5961F540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3B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Rok</w:t>
            </w:r>
          </w:p>
        </w:tc>
        <w:tc>
          <w:tcPr>
            <w:tcW w:w="295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3C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3D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II</w:t>
            </w:r>
          </w:p>
        </w:tc>
        <w:tc>
          <w:tcPr>
            <w:tcW w:w="318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3E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III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3F" w14:textId="77777777" w:rsidR="00D214B3" w:rsidRDefault="00D214B3"/>
        </w:tc>
      </w:tr>
      <w:tr w:rsidR="00D214B3" w14:paraId="5961F549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1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Semestr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2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3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II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4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III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5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IV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6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V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7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VI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48" w14:textId="77777777" w:rsidR="00D214B3" w:rsidRDefault="00D214B3"/>
        </w:tc>
      </w:tr>
      <w:tr w:rsidR="00D214B3" w14:paraId="5961F552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4A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lastRenderedPageBreak/>
              <w:t>ECTS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4B" w14:textId="77777777" w:rsidR="00D214B3" w:rsidRDefault="00D214B3"/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4C" w14:textId="77777777" w:rsidR="00D214B3" w:rsidRDefault="00D214B3"/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4D" w14:textId="77777777" w:rsidR="00D214B3" w:rsidRDefault="00D214B3"/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4E" w14:textId="77777777" w:rsidR="00D214B3" w:rsidRDefault="00D214B3"/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4F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0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1" w14:textId="77777777" w:rsidR="00D214B3" w:rsidRDefault="00D214B3"/>
        </w:tc>
      </w:tr>
      <w:tr w:rsidR="00D214B3" w14:paraId="5961F55B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53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Liczba godzin w tyg.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4" w14:textId="77777777" w:rsidR="00D214B3" w:rsidRDefault="00D214B3"/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5" w14:textId="77777777" w:rsidR="00D214B3" w:rsidRDefault="00D214B3"/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6" w14:textId="77777777" w:rsidR="00D214B3" w:rsidRDefault="00D214B3"/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7" w14:textId="77777777" w:rsidR="00D214B3" w:rsidRDefault="00D214B3"/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8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15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9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15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A" w14:textId="77777777" w:rsidR="00D214B3" w:rsidRDefault="00D214B3"/>
        </w:tc>
      </w:tr>
      <w:tr w:rsidR="00D214B3" w14:paraId="5961F564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5C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Rodzaj zaliczenia</w:t>
            </w: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D" w14:textId="77777777" w:rsidR="00D214B3" w:rsidRDefault="00D214B3"/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E" w14:textId="77777777" w:rsidR="00D214B3" w:rsidRDefault="00D214B3"/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5F" w14:textId="77777777" w:rsidR="00D214B3" w:rsidRDefault="00D214B3"/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0" w14:textId="77777777" w:rsidR="00D214B3" w:rsidRDefault="00D214B3"/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1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kolokwium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2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kolokwium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3" w14:textId="77777777" w:rsidR="00D214B3" w:rsidRDefault="00D214B3"/>
        </w:tc>
      </w:tr>
      <w:tr w:rsidR="00D214B3" w14:paraId="5961F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65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Literatura podstawowa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6" w14:textId="77777777" w:rsidR="00D214B3" w:rsidRDefault="00D214B3"/>
        </w:tc>
      </w:tr>
      <w:tr w:rsidR="00D214B3" w14:paraId="5961F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100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8" w14:textId="77777777" w:rsidR="00D214B3" w:rsidRDefault="00C000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Style w:val="Brak"/>
                <w:rFonts w:ascii="Cambria" w:eastAsia="Cambria" w:hAnsi="Cambria" w:cs="Cambria"/>
                <w:sz w:val="20"/>
                <w:szCs w:val="20"/>
              </w:rPr>
            </w:pPr>
            <w:r>
              <w:rPr>
                <w:rStyle w:val="Brak"/>
                <w:rFonts w:ascii="Cambria" w:hAnsi="Cambria"/>
                <w:sz w:val="20"/>
                <w:szCs w:val="20"/>
              </w:rPr>
              <w:t>Bogdan Ho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>ł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 xml:space="preserve">ownia 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 xml:space="preserve">O Harmonii Jazzowej: zapiski z szuflady, </w:t>
            </w:r>
            <w:proofErr w:type="spellStart"/>
            <w:r>
              <w:rPr>
                <w:rStyle w:val="Brak"/>
                <w:rFonts w:ascii="Cambria" w:hAnsi="Cambria"/>
                <w:sz w:val="20"/>
                <w:szCs w:val="20"/>
              </w:rPr>
              <w:t>HoBo</w:t>
            </w:r>
            <w:proofErr w:type="spellEnd"/>
            <w:r>
              <w:rPr>
                <w:rStyle w:val="Brak"/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rak"/>
                <w:rFonts w:ascii="Cambria" w:hAnsi="Cambria"/>
                <w:sz w:val="20"/>
                <w:szCs w:val="20"/>
              </w:rPr>
              <w:t>Records</w:t>
            </w:r>
            <w:proofErr w:type="spellEnd"/>
            <w:r>
              <w:rPr>
                <w:rStyle w:val="Brak"/>
                <w:rFonts w:ascii="Cambria" w:hAnsi="Cambria"/>
                <w:sz w:val="20"/>
                <w:szCs w:val="20"/>
              </w:rPr>
              <w:t>, 2012</w:t>
            </w:r>
          </w:p>
          <w:p w14:paraId="5961F569" w14:textId="77777777" w:rsidR="00D214B3" w:rsidRDefault="00C0001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Style w:val="Brak"/>
                <w:rFonts w:ascii="Cambria" w:eastAsia="Cambria" w:hAnsi="Cambria" w:cs="Cambria"/>
                <w:sz w:val="20"/>
                <w:szCs w:val="20"/>
              </w:rPr>
            </w:pPr>
            <w:r>
              <w:rPr>
                <w:rStyle w:val="Brak"/>
                <w:rFonts w:ascii="Cambria" w:hAnsi="Cambria"/>
                <w:sz w:val="20"/>
                <w:szCs w:val="20"/>
              </w:rPr>
              <w:t xml:space="preserve">Wojciech Kazimierz Olszewski 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>Sztuka aran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>ż</w:t>
            </w:r>
            <w:r>
              <w:rPr>
                <w:rStyle w:val="Brak"/>
                <w:rFonts w:ascii="Cambria" w:hAnsi="Cambria"/>
                <w:sz w:val="20"/>
                <w:szCs w:val="20"/>
              </w:rPr>
              <w:t>acji w muzyce jazzowej i rozrywkowej, PWM 2010</w:t>
            </w:r>
          </w:p>
          <w:p w14:paraId="5961F56A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lang w:val="en-US"/>
              </w:rPr>
              <w:t xml:space="preserve">Dick Lowell 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lang w:val="en-US"/>
              </w:rPr>
              <w:t xml:space="preserve">– 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lang w:val="en-US"/>
              </w:rPr>
              <w:t xml:space="preserve">Arranging for Large Jazz Ensemble, Berklee 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lang w:val="en-US"/>
              </w:rPr>
              <w:t>Press 2003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B" w14:textId="77777777" w:rsidR="00D214B3" w:rsidRDefault="00D214B3"/>
        </w:tc>
      </w:tr>
      <w:tr w:rsidR="00D214B3" w14:paraId="5961F5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1008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6D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Literatura uzupełniająca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6E" w14:textId="77777777" w:rsidR="00D214B3" w:rsidRDefault="00D214B3"/>
        </w:tc>
      </w:tr>
      <w:tr w:rsidR="00D214B3" w14:paraId="5961F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70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u w:color="FF0000"/>
                <w:lang w:val="en-US"/>
              </w:rPr>
              <w:t xml:space="preserve">The Study of Orchestration 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u w:color="FF0000"/>
                <w:lang w:val="en-US"/>
              </w:rPr>
              <w:t xml:space="preserve">– 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u w:color="FF0000"/>
                <w:lang w:val="en-US"/>
              </w:rPr>
              <w:t xml:space="preserve">Samuel Adler, W </w:t>
            </w:r>
            <w:proofErr w:type="spellStart"/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u w:color="FF0000"/>
                <w:lang w:val="en-US"/>
              </w:rPr>
              <w:t>W</w:t>
            </w:r>
            <w:proofErr w:type="spellEnd"/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u w:color="FF0000"/>
                <w:lang w:val="en-US"/>
              </w:rPr>
              <w:t xml:space="preserve"> Norton @ CO, </w:t>
            </w:r>
            <w:proofErr w:type="spellStart"/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u w:color="FF0000"/>
                <w:lang w:val="en-US"/>
              </w:rPr>
              <w:t>Wydanie</w:t>
            </w:r>
            <w:proofErr w:type="spellEnd"/>
            <w:r>
              <w:rPr>
                <w:rStyle w:val="Brak"/>
                <w:rFonts w:ascii="Cambria" w:eastAsia="HK Grotesk" w:hAnsi="Cambria" w:cs="HK Grotesk"/>
                <w:sz w:val="20"/>
                <w:szCs w:val="20"/>
                <w:u w:color="FF0000"/>
                <w:lang w:val="en-US"/>
              </w:rPr>
              <w:t xml:space="preserve"> 4, 2016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71" w14:textId="77777777" w:rsidR="00D214B3" w:rsidRDefault="00D214B3"/>
        </w:tc>
      </w:tr>
      <w:tr w:rsidR="00D214B3" w14:paraId="5961F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100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3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KALKULACJA NAKŁADU PRACY STUDENTA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74" w14:textId="77777777" w:rsidR="00D214B3" w:rsidRDefault="00D214B3"/>
        </w:tc>
      </w:tr>
      <w:tr w:rsidR="00D214B3" w14:paraId="5961F57B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2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6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Zajęcia dydaktyczne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7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</w:rPr>
              <w:t>30</w:t>
            </w:r>
          </w:p>
        </w:tc>
        <w:tc>
          <w:tcPr>
            <w:tcW w:w="4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8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9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7A" w14:textId="77777777" w:rsidR="00D214B3" w:rsidRDefault="00D214B3"/>
        </w:tc>
      </w:tr>
      <w:tr w:rsidR="00D214B3" w14:paraId="5961F581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2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C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Przygotowanie się do zajęć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D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</w:rPr>
              <w:t>60</w:t>
            </w:r>
          </w:p>
        </w:tc>
        <w:tc>
          <w:tcPr>
            <w:tcW w:w="41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E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7F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80" w14:textId="77777777" w:rsidR="00D214B3" w:rsidRDefault="00D214B3"/>
        </w:tc>
      </w:tr>
      <w:tr w:rsidR="00D214B3" w14:paraId="5961F587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2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2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Praca własna z literaturą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3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</w:rPr>
              <w:t>30</w:t>
            </w:r>
          </w:p>
        </w:tc>
        <w:tc>
          <w:tcPr>
            <w:tcW w:w="41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4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5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86" w14:textId="77777777" w:rsidR="00D214B3" w:rsidRDefault="00D214B3"/>
        </w:tc>
      </w:tr>
      <w:tr w:rsidR="00D214B3" w14:paraId="5961F58D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2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8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Konsultacje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9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</w:rPr>
              <w:t>4</w:t>
            </w:r>
          </w:p>
        </w:tc>
        <w:tc>
          <w:tcPr>
            <w:tcW w:w="41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A" w14:textId="77777777" w:rsidR="00D214B3" w:rsidRDefault="00D214B3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8B" w14:textId="77777777" w:rsidR="00D214B3" w:rsidRDefault="00D214B3"/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8C" w14:textId="77777777" w:rsidR="00D214B3" w:rsidRDefault="00D214B3"/>
        </w:tc>
      </w:tr>
      <w:tr w:rsidR="00D214B3" w14:paraId="5961F593" w14:textId="77777777" w:rsidTr="003F0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21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8E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Łączny nakład pracy w godzinach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8F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128</w:t>
            </w:r>
          </w:p>
        </w:tc>
        <w:tc>
          <w:tcPr>
            <w:tcW w:w="41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90" w14:textId="77777777" w:rsidR="00D214B3" w:rsidRDefault="00C0001F">
            <w:pPr>
              <w:spacing w:after="0" w:line="240" w:lineRule="auto"/>
              <w:jc w:val="right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91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92" w14:textId="77777777" w:rsidR="00D214B3" w:rsidRDefault="00D214B3"/>
        </w:tc>
      </w:tr>
      <w:tr w:rsidR="00D214B3" w14:paraId="5961F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1008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94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Możliwości kariery zawodowej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95" w14:textId="77777777" w:rsidR="00D214B3" w:rsidRDefault="00D214B3"/>
        </w:tc>
      </w:tr>
      <w:tr w:rsidR="00D214B3" w14:paraId="5961F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1008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961F597" w14:textId="77777777" w:rsidR="00D214B3" w:rsidRDefault="00C0001F">
            <w:pPr>
              <w:pStyle w:val="Defaul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 xml:space="preserve">Może współpracować z wykonawcami i instytucjami </w:t>
            </w:r>
            <w:r>
              <w:rPr>
                <w:rStyle w:val="Brak"/>
                <w:sz w:val="20"/>
                <w:szCs w:val="20"/>
              </w:rPr>
              <w:t>kulturalnymi: zespoły, orkiestry, chóry, festiwale</w:t>
            </w:r>
          </w:p>
          <w:p w14:paraId="5961F598" w14:textId="77777777" w:rsidR="00D214B3" w:rsidRDefault="00C0001F">
            <w:pPr>
              <w:pStyle w:val="Defaul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Może aranżować i orkiestrować muzykę rozrywkową, teatralną, filmową</w:t>
            </w:r>
          </w:p>
          <w:p w14:paraId="5961F599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eastAsia="HK Grotesk" w:cs="HK Grotesk"/>
                <w:sz w:val="20"/>
                <w:szCs w:val="20"/>
              </w:rPr>
              <w:t>Mo</w:t>
            </w:r>
            <w:r>
              <w:rPr>
                <w:rStyle w:val="Brak"/>
                <w:rFonts w:eastAsia="HK Grotesk" w:cs="HK Grotesk"/>
                <w:sz w:val="20"/>
                <w:szCs w:val="20"/>
              </w:rPr>
              <w:t>ż</w:t>
            </w:r>
            <w:r>
              <w:rPr>
                <w:rStyle w:val="Brak"/>
                <w:rFonts w:eastAsia="HK Grotesk" w:cs="HK Grotesk"/>
                <w:sz w:val="20"/>
                <w:szCs w:val="20"/>
              </w:rPr>
              <w:t>e pracowa</w:t>
            </w:r>
            <w:r>
              <w:rPr>
                <w:rStyle w:val="Brak"/>
                <w:rFonts w:eastAsia="HK Grotesk" w:cs="HK Grotesk"/>
                <w:sz w:val="20"/>
                <w:szCs w:val="20"/>
              </w:rPr>
              <w:t xml:space="preserve">ć </w:t>
            </w:r>
            <w:r>
              <w:rPr>
                <w:rStyle w:val="Brak"/>
                <w:rFonts w:eastAsia="HK Grotesk" w:cs="HK Grotesk"/>
                <w:sz w:val="20"/>
                <w:szCs w:val="20"/>
              </w:rPr>
              <w:t>jako kopista nut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9A" w14:textId="77777777" w:rsidR="00D214B3" w:rsidRDefault="00D214B3"/>
        </w:tc>
      </w:tr>
      <w:tr w:rsidR="00D214B3" w14:paraId="5961F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100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1F59C" w14:textId="77777777" w:rsidR="00D214B3" w:rsidRDefault="00C0001F">
            <w:pPr>
              <w:spacing w:after="0" w:line="240" w:lineRule="auto"/>
              <w:jc w:val="center"/>
            </w:pPr>
            <w:r>
              <w:rPr>
                <w:rStyle w:val="Brak"/>
                <w:rFonts w:ascii="HK Grotesk" w:eastAsia="HK Grotesk" w:hAnsi="HK Grotesk" w:cs="HK Grotesk"/>
                <w:b/>
                <w:bCs/>
                <w:sz w:val="20"/>
                <w:szCs w:val="20"/>
              </w:rPr>
              <w:t>Ostatnia modyfikacja opisu przedmiotu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9D" w14:textId="77777777" w:rsidR="00D214B3" w:rsidRDefault="00D214B3"/>
        </w:tc>
      </w:tr>
      <w:tr w:rsidR="00D214B3" w14:paraId="5961F5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9F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Data</w:t>
            </w:r>
          </w:p>
        </w:tc>
        <w:tc>
          <w:tcPr>
            <w:tcW w:w="544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A0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Imię i nazwisko</w:t>
            </w:r>
          </w:p>
        </w:tc>
        <w:tc>
          <w:tcPr>
            <w:tcW w:w="434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A1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HK Grotesk" w:eastAsia="HK Grotesk" w:hAnsi="HK Grotesk" w:cs="HK Grotesk"/>
                <w:sz w:val="20"/>
                <w:szCs w:val="20"/>
              </w:rPr>
              <w:t>Czego dotyczy modyfikacja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A2" w14:textId="77777777" w:rsidR="00D214B3" w:rsidRDefault="00D214B3"/>
        </w:tc>
      </w:tr>
      <w:tr w:rsidR="00D214B3" w14:paraId="5961F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2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A4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31/03/2021</w:t>
            </w:r>
          </w:p>
        </w:tc>
        <w:tc>
          <w:tcPr>
            <w:tcW w:w="5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A5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ad. dr T.J. Opa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ł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ka</w:t>
            </w:r>
          </w:p>
        </w:tc>
        <w:tc>
          <w:tcPr>
            <w:tcW w:w="4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A6" w14:textId="77777777" w:rsidR="00D214B3" w:rsidRDefault="00C0001F">
            <w:pPr>
              <w:spacing w:after="0" w:line="240" w:lineRule="auto"/>
            </w:pP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opisanie szczeg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ół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owe przedmiotu; cel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ó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w i podstawowych wymaga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ń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, kalkulacja nak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ł</w:t>
            </w:r>
            <w:r>
              <w:rPr>
                <w:rStyle w:val="Brak"/>
                <w:rFonts w:ascii="Cambria" w:eastAsia="HK Grotesk" w:hAnsi="Cambria" w:cs="HK Grotesk"/>
                <w:sz w:val="20"/>
                <w:szCs w:val="20"/>
              </w:rPr>
              <w:t>adu pracy studenta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5A7" w14:textId="77777777" w:rsidR="00D214B3" w:rsidRDefault="00D214B3"/>
        </w:tc>
      </w:tr>
    </w:tbl>
    <w:p w14:paraId="5961F5A9" w14:textId="77777777" w:rsidR="00D214B3" w:rsidRDefault="00D214B3">
      <w:pPr>
        <w:pStyle w:val="Tekstpodstawowy"/>
        <w:rPr>
          <w:rStyle w:val="Brak"/>
          <w:b/>
          <w:bCs/>
          <w:smallCaps/>
          <w:color w:val="777777"/>
          <w:sz w:val="16"/>
          <w:szCs w:val="16"/>
          <w:u w:color="777777"/>
        </w:rPr>
      </w:pPr>
    </w:p>
    <w:p w14:paraId="5961F5AA" w14:textId="77777777" w:rsidR="00D214B3" w:rsidRDefault="00D214B3">
      <w:pPr>
        <w:spacing w:after="0" w:line="240" w:lineRule="auto"/>
        <w:rPr>
          <w:rStyle w:val="Brak"/>
          <w:rFonts w:ascii="HK Grotesk" w:eastAsia="HK Grotesk" w:hAnsi="HK Grotesk" w:cs="HK Grotesk"/>
        </w:rPr>
      </w:pPr>
    </w:p>
    <w:p w14:paraId="5961F5AB" w14:textId="77777777" w:rsidR="00D214B3" w:rsidRDefault="00D214B3">
      <w:pPr>
        <w:spacing w:after="0" w:line="240" w:lineRule="auto"/>
      </w:pPr>
    </w:p>
    <w:sectPr w:rsidR="00D214B3">
      <w:headerReference w:type="default" r:id="rId10"/>
      <w:footerReference w:type="default" r:id="rId11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F5B4" w14:textId="77777777" w:rsidR="00000000" w:rsidRDefault="00C0001F">
      <w:pPr>
        <w:spacing w:after="0" w:line="240" w:lineRule="auto"/>
      </w:pPr>
      <w:r>
        <w:separator/>
      </w:r>
    </w:p>
  </w:endnote>
  <w:endnote w:type="continuationSeparator" w:id="0">
    <w:p w14:paraId="5961F5B6" w14:textId="77777777" w:rsidR="00000000" w:rsidRDefault="00C0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F5AF" w14:textId="77777777" w:rsidR="00D214B3" w:rsidRDefault="00D214B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F5B0" w14:textId="77777777" w:rsidR="00000000" w:rsidRDefault="00C0001F">
      <w:pPr>
        <w:spacing w:after="0" w:line="240" w:lineRule="auto"/>
      </w:pPr>
      <w:r>
        <w:separator/>
      </w:r>
    </w:p>
  </w:footnote>
  <w:footnote w:type="continuationSeparator" w:id="0">
    <w:p w14:paraId="5961F5B2" w14:textId="77777777" w:rsidR="00000000" w:rsidRDefault="00C0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F5AE" w14:textId="77777777" w:rsidR="00D214B3" w:rsidRDefault="00D214B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E21"/>
    <w:multiLevelType w:val="hybridMultilevel"/>
    <w:tmpl w:val="4F304FA2"/>
    <w:lvl w:ilvl="0" w:tplc="8450554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CCCE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C041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CFAC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4707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E4B63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068D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80975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A4E0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F85496"/>
    <w:multiLevelType w:val="hybridMultilevel"/>
    <w:tmpl w:val="A112A3EE"/>
    <w:lvl w:ilvl="0" w:tplc="52FAD0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2FF3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B6293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E4A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8D6C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46CD9A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6F54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5C97C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CB464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ED4243"/>
    <w:multiLevelType w:val="hybridMultilevel"/>
    <w:tmpl w:val="91781FD4"/>
    <w:lvl w:ilvl="0" w:tplc="74D462F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AC16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362B9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2811B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8BD5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2B1EA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02B34">
      <w:start w:val="1"/>
      <w:numFmt w:val="decimal"/>
      <w:suff w:val="nothing"/>
      <w:lvlText w:val="%7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EC5C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A9F3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50358F"/>
    <w:multiLevelType w:val="hybridMultilevel"/>
    <w:tmpl w:val="F77CEDCC"/>
    <w:lvl w:ilvl="0" w:tplc="3DCAFAD0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6111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C16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AB3A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84E6E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80646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560B00">
      <w:start w:val="1"/>
      <w:numFmt w:val="decimal"/>
      <w:suff w:val="nothing"/>
      <w:lvlText w:val="%7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AB3C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AE6F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1154E8"/>
    <w:multiLevelType w:val="hybridMultilevel"/>
    <w:tmpl w:val="1FF2F06E"/>
    <w:lvl w:ilvl="0" w:tplc="446420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40F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A1620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4403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A7F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C083A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40C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4BA8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A7CB8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5"/>
    </w:lvlOverride>
  </w:num>
  <w:num w:numId="4">
    <w:abstractNumId w:val="1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B3"/>
    <w:rsid w:val="003F0E84"/>
    <w:rsid w:val="00C0001F"/>
    <w:rsid w:val="00D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F480"/>
  <w15:docId w15:val="{0ABDFDF9-AEFB-4D39-A5BB-9DB6DA88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spacing w:after="160" w:line="259" w:lineRule="auto"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HK Grotesk" w:eastAsia="HK Grotesk" w:hAnsi="HK Grotesk" w:cs="HK Grotesk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  <w:u w:val="single"/>
      <w14:textOutline w14:w="4572" w14:cap="flat" w14:cmpd="sng" w14:algn="ctr">
        <w14:solidFill>
          <w14:srgbClr w14:val="0000FF"/>
        </w14:solidFill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Ignacy Zalewski</cp:lastModifiedBy>
  <cp:revision>3</cp:revision>
  <dcterms:created xsi:type="dcterms:W3CDTF">2021-09-11T17:50:00Z</dcterms:created>
  <dcterms:modified xsi:type="dcterms:W3CDTF">2021-09-11T17:51:00Z</dcterms:modified>
</cp:coreProperties>
</file>