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D80" w:rsidRDefault="00F479EE">
      <w:pPr>
        <w:spacing w:after="232" w:line="259" w:lineRule="auto"/>
        <w:ind w:left="-5"/>
        <w:jc w:val="left"/>
      </w:pPr>
      <w:r>
        <w:rPr>
          <w:noProof/>
        </w:rPr>
        <w:drawing>
          <wp:inline distT="0" distB="0" distL="0" distR="0">
            <wp:extent cx="1200785" cy="80327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          </w:t>
      </w:r>
      <w:r>
        <w:rPr>
          <w:rFonts w:ascii="Calibri" w:eastAsia="Calibri" w:hAnsi="Calibri" w:cs="Calibri"/>
          <w:b/>
          <w:sz w:val="36"/>
        </w:rPr>
        <w:t xml:space="preserve">UNIWERSYTET MUZYCZNY </w:t>
      </w:r>
    </w:p>
    <w:p w:rsidR="00BA6D80" w:rsidRDefault="00F479EE">
      <w:pPr>
        <w:spacing w:after="232" w:line="259" w:lineRule="auto"/>
        <w:ind w:left="-5"/>
        <w:jc w:val="left"/>
      </w:pPr>
      <w:r>
        <w:rPr>
          <w:rFonts w:ascii="Calibri" w:eastAsia="Calibri" w:hAnsi="Calibri" w:cs="Calibri"/>
          <w:b/>
          <w:sz w:val="36"/>
        </w:rPr>
        <w:t xml:space="preserve">                              FRYDERYKA CHOPINA </w:t>
      </w:r>
    </w:p>
    <w:p w:rsidR="00BA6D80" w:rsidRDefault="00F479EE">
      <w:pPr>
        <w:spacing w:after="232" w:line="259" w:lineRule="auto"/>
        <w:ind w:left="0" w:firstLine="0"/>
        <w:jc w:val="left"/>
      </w:pPr>
      <w:r>
        <w:rPr>
          <w:rFonts w:ascii="Calibri" w:eastAsia="Calibri" w:hAnsi="Calibri" w:cs="Calibri"/>
          <w:b/>
          <w:sz w:val="36"/>
        </w:rPr>
        <w:t xml:space="preserve"> </w:t>
      </w:r>
    </w:p>
    <w:p w:rsidR="00BA6D80" w:rsidRDefault="00F479EE">
      <w:pPr>
        <w:spacing w:after="232" w:line="259" w:lineRule="auto"/>
        <w:ind w:left="-5"/>
        <w:jc w:val="left"/>
      </w:pPr>
      <w:r>
        <w:rPr>
          <w:rFonts w:ascii="Calibri" w:eastAsia="Calibri" w:hAnsi="Calibri" w:cs="Calibri"/>
          <w:b/>
          <w:sz w:val="36"/>
        </w:rPr>
        <w:t xml:space="preserve">ERASMUS+ - MOBILNOŚĆ EDUKACYJNA </w:t>
      </w:r>
    </w:p>
    <w:p w:rsidR="00BA6D80" w:rsidRDefault="00F479EE">
      <w:pPr>
        <w:spacing w:after="1030" w:line="259" w:lineRule="auto"/>
        <w:ind w:left="0" w:firstLine="0"/>
        <w:jc w:val="left"/>
      </w:pPr>
      <w:r>
        <w:rPr>
          <w:rFonts w:ascii="Calibri" w:eastAsia="Calibri" w:hAnsi="Calibri" w:cs="Calibri"/>
          <w:b/>
          <w:sz w:val="36"/>
        </w:rPr>
        <w:t xml:space="preserve"> </w:t>
      </w:r>
    </w:p>
    <w:p w:rsidR="00BA6D80" w:rsidRDefault="00F479EE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b/>
          <w:sz w:val="120"/>
        </w:rPr>
        <w:t xml:space="preserve">KROK PO KROKU </w:t>
      </w:r>
    </w:p>
    <w:p w:rsidR="00BA6D80" w:rsidRDefault="00F479EE">
      <w:pPr>
        <w:spacing w:after="835" w:line="401" w:lineRule="auto"/>
        <w:ind w:left="0" w:right="3817" w:firstLine="0"/>
        <w:jc w:val="left"/>
      </w:pPr>
      <w:r>
        <w:rPr>
          <w:rFonts w:ascii="Calibri" w:eastAsia="Calibri" w:hAnsi="Calibri" w:cs="Calibri"/>
          <w:b/>
          <w:sz w:val="32"/>
        </w:rPr>
        <w:t xml:space="preserve">czyli co każdy student wyjeżdzający na zagraniczne studia powinien wiedzieć </w:t>
      </w:r>
    </w:p>
    <w:p w:rsidR="00BA6D80" w:rsidRDefault="00F479EE">
      <w:pPr>
        <w:pStyle w:val="Nagwek1"/>
        <w:ind w:right="125"/>
      </w:pPr>
      <w:r>
        <w:t>2019</w:t>
      </w:r>
      <w:r w:rsidR="00A86DDB">
        <w:t>/2020</w:t>
      </w:r>
      <w:r>
        <w:t xml:space="preserve"> </w:t>
      </w:r>
    </w:p>
    <w:p w:rsidR="00BA6D80" w:rsidRDefault="00F479EE">
      <w:pPr>
        <w:spacing w:after="0" w:line="259" w:lineRule="auto"/>
        <w:ind w:left="1" w:firstLine="0"/>
        <w:jc w:val="left"/>
      </w:pPr>
      <w:r>
        <w:rPr>
          <w:noProof/>
        </w:rPr>
        <w:drawing>
          <wp:inline distT="0" distB="0" distL="0" distR="0">
            <wp:extent cx="5759958" cy="1423035"/>
            <wp:effectExtent l="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958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D80" w:rsidRDefault="00F479EE">
      <w:pPr>
        <w:spacing w:after="65" w:line="385" w:lineRule="auto"/>
        <w:ind w:left="1" w:right="72" w:firstLine="0"/>
        <w:jc w:val="center"/>
      </w:pPr>
      <w:r>
        <w:rPr>
          <w:rFonts w:ascii="Calibri" w:eastAsia="Calibri" w:hAnsi="Calibri" w:cs="Calibri"/>
          <w:b/>
          <w:sz w:val="24"/>
        </w:rPr>
        <w:t xml:space="preserve">  </w:t>
      </w:r>
    </w:p>
    <w:p w:rsidR="00BA6D80" w:rsidRDefault="00F479EE">
      <w:pPr>
        <w:spacing w:after="336" w:line="259" w:lineRule="auto"/>
        <w:ind w:left="0" w:right="72" w:firstLine="0"/>
        <w:jc w:val="right"/>
      </w:pPr>
      <w:r>
        <w:rPr>
          <w:rFonts w:ascii="Calibri" w:eastAsia="Calibri" w:hAnsi="Calibri" w:cs="Calibri"/>
          <w:b/>
          <w:sz w:val="24"/>
        </w:rPr>
        <w:t xml:space="preserve"> </w:t>
      </w:r>
    </w:p>
    <w:p w:rsidR="00BA6D80" w:rsidRDefault="00F479EE">
      <w:pPr>
        <w:spacing w:after="0" w:line="259" w:lineRule="auto"/>
        <w:ind w:left="0" w:right="127" w:firstLine="0"/>
        <w:jc w:val="right"/>
      </w:pPr>
      <w:r>
        <w:rPr>
          <w:rFonts w:ascii="Calibri" w:eastAsia="Calibri" w:hAnsi="Calibri" w:cs="Calibri"/>
          <w:b/>
          <w:sz w:val="36"/>
        </w:rPr>
        <w:lastRenderedPageBreak/>
        <w:t xml:space="preserve">KOD ERASMUS UMFC – PL WARSZAW09 </w:t>
      </w:r>
    </w:p>
    <w:p w:rsidR="00BA6D80" w:rsidRDefault="00F479EE">
      <w:pPr>
        <w:pStyle w:val="Nagwek2"/>
        <w:ind w:left="-5" w:right="5112"/>
      </w:pPr>
      <w:r>
        <w:t xml:space="preserve">Przed wyjazdem </w:t>
      </w:r>
    </w:p>
    <w:p w:rsidR="00BA6D80" w:rsidRDefault="00F479EE">
      <w:pPr>
        <w:spacing w:after="37" w:line="259" w:lineRule="auto"/>
        <w:jc w:val="center"/>
      </w:pPr>
      <w:r>
        <w:t xml:space="preserve">Podstawowe informacje na temat programu znajdziesz na stronie internetowej uczelni </w:t>
      </w:r>
      <w:hyperlink r:id="rId10">
        <w:r>
          <w:rPr>
            <w:color w:val="0000FF"/>
            <w:u w:val="single" w:color="0000FF"/>
          </w:rPr>
          <w:t>www.chopin.edu.pl</w:t>
        </w:r>
      </w:hyperlink>
      <w:hyperlink r:id="rId11">
        <w:r>
          <w:t xml:space="preserve"> </w:t>
        </w:r>
      </w:hyperlink>
      <w:r>
        <w:t xml:space="preserve">/zakładka Erasmus+. </w:t>
      </w:r>
    </w:p>
    <w:p w:rsidR="00BA6D80" w:rsidRDefault="00F479EE">
      <w:pPr>
        <w:spacing w:after="162"/>
        <w:ind w:left="982" w:right="117" w:hanging="401"/>
      </w:pPr>
      <w:r>
        <w:t xml:space="preserve">Zapraszamy do Biura Erasmusa, codziennie w godzinach 11.00-14.00. Postaramy się odpowiedzieć na wszelkie pytania i wątpliwości. </w:t>
      </w:r>
    </w:p>
    <w:p w:rsidR="00BA6D80" w:rsidRDefault="00F479EE">
      <w:pPr>
        <w:spacing w:after="81" w:line="259" w:lineRule="auto"/>
        <w:ind w:left="0" w:firstLine="0"/>
        <w:jc w:val="left"/>
      </w:pPr>
      <w:r>
        <w:rPr>
          <w:rFonts w:ascii="Calibri" w:eastAsia="Calibri" w:hAnsi="Calibri" w:cs="Calibri"/>
          <w:i/>
          <w:sz w:val="48"/>
        </w:rPr>
        <w:t xml:space="preserve"> </w:t>
      </w:r>
    </w:p>
    <w:p w:rsidR="00BA6D80" w:rsidRDefault="00F479EE">
      <w:pPr>
        <w:pStyle w:val="Nagwek3"/>
      </w:pPr>
      <w:r>
        <w:t>1.</w:t>
      </w:r>
      <w:r>
        <w:rPr>
          <w:rFonts w:ascii="Arial" w:eastAsia="Arial" w:hAnsi="Arial" w:cs="Arial"/>
          <w:i w:val="0"/>
        </w:rPr>
        <w:t xml:space="preserve"> </w:t>
      </w:r>
      <w:r>
        <w:t>Rejestracja w uczelni zagranicznej</w:t>
      </w:r>
      <w:r>
        <w:rPr>
          <w:shd w:val="clear" w:color="auto" w:fill="auto"/>
        </w:rPr>
        <w:t xml:space="preserve"> </w:t>
      </w:r>
    </w:p>
    <w:p w:rsidR="00BA6D80" w:rsidRDefault="00F479EE">
      <w:pPr>
        <w:spacing w:after="76" w:line="259" w:lineRule="auto"/>
        <w:ind w:left="720" w:firstLine="0"/>
        <w:jc w:val="left"/>
      </w:pPr>
      <w:r>
        <w:t xml:space="preserve"> </w:t>
      </w:r>
    </w:p>
    <w:p w:rsidR="00BA6D80" w:rsidRDefault="00F479EE">
      <w:pPr>
        <w:ind w:left="730" w:right="117"/>
      </w:pPr>
      <w:r>
        <w:t xml:space="preserve">►Sprawdź na stronie uczelni zagranicznej do której się wybierasz : </w:t>
      </w:r>
    </w:p>
    <w:p w:rsidR="00BA6D80" w:rsidRDefault="00F479EE">
      <w:pPr>
        <w:spacing w:after="73" w:line="259" w:lineRule="auto"/>
        <w:ind w:left="0" w:right="56" w:firstLine="0"/>
        <w:jc w:val="right"/>
      </w:pPr>
      <w:r>
        <w:t xml:space="preserve"> </w:t>
      </w:r>
    </w:p>
    <w:p w:rsidR="00BA6D80" w:rsidRDefault="00F479EE">
      <w:pPr>
        <w:spacing w:after="26" w:line="377" w:lineRule="auto"/>
        <w:ind w:left="730" w:right="117"/>
      </w:pPr>
      <w:r>
        <w:t xml:space="preserve">→ </w:t>
      </w:r>
      <w:r>
        <w:rPr>
          <w:u w:val="single" w:color="000000"/>
        </w:rPr>
        <w:t xml:space="preserve">termin składania dokumentów zgłoszeniowych lub rejestracji online </w:t>
      </w:r>
      <w:r>
        <w:t xml:space="preserve">– sprawdź program studiów, punkty ECTS, kontakt do Koordynatora Programu Erasmus+, dostępność miejsc w akademiku, kalendarz roku akademickiego; </w:t>
      </w:r>
    </w:p>
    <w:p w:rsidR="00BA6D80" w:rsidRDefault="00F479EE">
      <w:pPr>
        <w:spacing w:after="4" w:line="385" w:lineRule="auto"/>
        <w:ind w:left="715" w:right="8"/>
        <w:jc w:val="left"/>
      </w:pPr>
      <w:r>
        <w:t xml:space="preserve">→ sprawdź czy uczelnia wymaga potwierdzenia znajomości języka obcego. Jeśli masz wątpliwości czy spełniasz wszystkie warunki skontaktuj się z biurem zagranicznym uczelni partnerskiej lub bezpośrednio z pedagogiem, u którego chcesz studiować. </w:t>
      </w:r>
    </w:p>
    <w:p w:rsidR="00BA6D80" w:rsidRDefault="00F479EE">
      <w:pPr>
        <w:spacing w:after="0" w:line="259" w:lineRule="auto"/>
        <w:ind w:left="0" w:firstLine="0"/>
        <w:jc w:val="left"/>
      </w:pPr>
      <w:r>
        <w:t xml:space="preserve"> </w:t>
      </w:r>
    </w:p>
    <w:p w:rsidR="00BA6D80" w:rsidRDefault="00F479EE">
      <w:pPr>
        <w:spacing w:after="65" w:line="259" w:lineRule="auto"/>
        <w:ind w:left="881" w:firstLine="0"/>
        <w:jc w:val="left"/>
      </w:pPr>
      <w:r>
        <w:rPr>
          <w:noProof/>
        </w:rPr>
        <w:drawing>
          <wp:inline distT="0" distB="0" distL="0" distR="0">
            <wp:extent cx="5096257" cy="234696"/>
            <wp:effectExtent l="0" t="0" r="0" b="0"/>
            <wp:docPr id="21626" name="Picture 21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6" name="Picture 2162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625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D80" w:rsidRDefault="00F479EE">
      <w:pPr>
        <w:spacing w:after="18" w:line="259" w:lineRule="auto"/>
        <w:ind w:left="720" w:firstLine="0"/>
        <w:jc w:val="left"/>
      </w:pPr>
      <w:r>
        <w:rPr>
          <w:i/>
        </w:rPr>
        <w:t xml:space="preserve"> </w:t>
      </w:r>
    </w:p>
    <w:p w:rsidR="00BA6D80" w:rsidRDefault="00F479EE">
      <w:pPr>
        <w:spacing w:after="13" w:line="259" w:lineRule="auto"/>
        <w:ind w:left="720" w:firstLine="0"/>
        <w:jc w:val="left"/>
      </w:pPr>
      <w:r>
        <w:rPr>
          <w:i/>
        </w:rPr>
        <w:t xml:space="preserve"> </w:t>
      </w:r>
    </w:p>
    <w:p w:rsidR="00BA6D80" w:rsidRDefault="00F479EE">
      <w:pPr>
        <w:spacing w:after="0" w:line="259" w:lineRule="auto"/>
        <w:ind w:left="663" w:firstLine="0"/>
        <w:jc w:val="center"/>
      </w:pPr>
      <w:r>
        <w:rPr>
          <w:noProof/>
        </w:rPr>
        <w:drawing>
          <wp:inline distT="0" distB="0" distL="0" distR="0">
            <wp:extent cx="1409319" cy="1645921"/>
            <wp:effectExtent l="0" t="0" r="0" b="0"/>
            <wp:docPr id="258" name="Picture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9319" cy="164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</w:p>
    <w:p w:rsidR="00BA6D80" w:rsidRDefault="00F479EE">
      <w:pPr>
        <w:spacing w:after="21" w:line="259" w:lineRule="auto"/>
        <w:ind w:left="720" w:firstLine="0"/>
        <w:jc w:val="left"/>
      </w:pPr>
      <w:r>
        <w:rPr>
          <w:i/>
        </w:rPr>
        <w:t xml:space="preserve"> </w:t>
      </w:r>
    </w:p>
    <w:p w:rsidR="00BA6D80" w:rsidRDefault="00F479EE">
      <w:pPr>
        <w:spacing w:after="0" w:line="259" w:lineRule="auto"/>
        <w:ind w:left="720" w:firstLine="0"/>
        <w:jc w:val="left"/>
      </w:pPr>
      <w:r>
        <w:rPr>
          <w:i/>
        </w:rPr>
        <w:lastRenderedPageBreak/>
        <w:t xml:space="preserve"> </w:t>
      </w:r>
    </w:p>
    <w:p w:rsidR="00BA6D80" w:rsidRDefault="00F479EE">
      <w:pPr>
        <w:pStyle w:val="Nagwek3"/>
      </w:pPr>
      <w:r>
        <w:t>2.</w:t>
      </w:r>
      <w:r>
        <w:rPr>
          <w:rFonts w:ascii="Arial" w:eastAsia="Arial" w:hAnsi="Arial" w:cs="Arial"/>
          <w:i w:val="0"/>
        </w:rPr>
        <w:t xml:space="preserve"> </w:t>
      </w:r>
      <w:r>
        <w:t>Potrzebne dokumenty i informacje</w:t>
      </w:r>
      <w:r>
        <w:rPr>
          <w:shd w:val="clear" w:color="auto" w:fill="auto"/>
        </w:rPr>
        <w:t xml:space="preserve"> </w:t>
      </w:r>
    </w:p>
    <w:p w:rsidR="00BA6D80" w:rsidRDefault="00F479EE">
      <w:pPr>
        <w:spacing w:after="69" w:line="259" w:lineRule="auto"/>
        <w:ind w:left="720" w:firstLine="0"/>
        <w:jc w:val="left"/>
      </w:pPr>
      <w:r>
        <w:t xml:space="preserve"> </w:t>
      </w:r>
    </w:p>
    <w:p w:rsidR="00BA6D80" w:rsidRDefault="00F479EE">
      <w:pPr>
        <w:spacing w:after="120"/>
        <w:ind w:left="-5" w:right="117"/>
      </w:pPr>
      <w:r>
        <w:t xml:space="preserve">     ► Uczelnia zagraniczna może zażądać przesłania :  </w:t>
      </w:r>
    </w:p>
    <w:p w:rsidR="00BA6D80" w:rsidRDefault="00F479EE">
      <w:pPr>
        <w:spacing w:after="161" w:line="259" w:lineRule="auto"/>
        <w:ind w:left="0" w:firstLine="0"/>
        <w:jc w:val="left"/>
      </w:pPr>
      <w:r>
        <w:t xml:space="preserve"> </w:t>
      </w:r>
    </w:p>
    <w:p w:rsidR="00BA6D80" w:rsidRDefault="00F479EE">
      <w:pPr>
        <w:spacing w:line="374" w:lineRule="auto"/>
        <w:ind w:left="730" w:right="702"/>
      </w:pPr>
      <w:r>
        <w:t xml:space="preserve">→ </w:t>
      </w:r>
      <w:r>
        <w:rPr>
          <w:i/>
          <w:u w:val="single" w:color="000000"/>
        </w:rPr>
        <w:t xml:space="preserve">Learning Agreement for </w:t>
      </w:r>
      <w:proofErr w:type="spellStart"/>
      <w:r>
        <w:rPr>
          <w:i/>
          <w:u w:val="single" w:color="000000"/>
        </w:rPr>
        <w:t>Studies</w:t>
      </w:r>
      <w:proofErr w:type="spellEnd"/>
      <w:r>
        <w:t xml:space="preserve"> / z własnoręcznym podpisem, z podpisem pedagoga,  podpisem i pieczątką dziekana oraz podpisem  </w:t>
      </w:r>
    </w:p>
    <w:p w:rsidR="00BA6D80" w:rsidRDefault="00F479EE">
      <w:pPr>
        <w:spacing w:after="120"/>
        <w:ind w:left="730" w:right="117"/>
      </w:pPr>
      <w:r>
        <w:t xml:space="preserve">Uczelnianego Koordynatora Programu Erasmus+/ </w:t>
      </w:r>
    </w:p>
    <w:p w:rsidR="00BA6D80" w:rsidRDefault="00F479EE">
      <w:pPr>
        <w:spacing w:after="188" w:line="259" w:lineRule="auto"/>
        <w:ind w:left="720" w:firstLine="0"/>
        <w:jc w:val="left"/>
      </w:pPr>
      <w:r>
        <w:t xml:space="preserve"> </w:t>
      </w:r>
    </w:p>
    <w:p w:rsidR="00BA6D80" w:rsidRDefault="00F479EE">
      <w:pPr>
        <w:spacing w:line="396" w:lineRule="auto"/>
        <w:ind w:left="730" w:right="1067"/>
      </w:pPr>
      <w:r>
        <w:t xml:space="preserve">→  list motywacyjny / dokument napisany w języku angielskim, z własnoręcznym podpisem  / </w:t>
      </w:r>
    </w:p>
    <w:p w:rsidR="00BA6D80" w:rsidRDefault="00F479EE">
      <w:pPr>
        <w:spacing w:after="186" w:line="259" w:lineRule="auto"/>
        <w:ind w:left="720" w:firstLine="0"/>
        <w:jc w:val="left"/>
      </w:pPr>
      <w:r>
        <w:t xml:space="preserve"> </w:t>
      </w:r>
    </w:p>
    <w:p w:rsidR="00BA6D80" w:rsidRDefault="00F479EE">
      <w:pPr>
        <w:spacing w:line="382" w:lineRule="auto"/>
        <w:ind w:left="730" w:right="1465"/>
      </w:pPr>
      <w:r>
        <w:t xml:space="preserve">→ cv artystyczne / dokument napisany w języku angielskim, z własnoręcznym podpisem  / </w:t>
      </w:r>
    </w:p>
    <w:p w:rsidR="00BA6D80" w:rsidRDefault="00F479EE">
      <w:pPr>
        <w:spacing w:after="186" w:line="259" w:lineRule="auto"/>
        <w:ind w:left="720" w:firstLine="0"/>
        <w:jc w:val="left"/>
      </w:pPr>
      <w:r>
        <w:t xml:space="preserve"> </w:t>
      </w:r>
    </w:p>
    <w:p w:rsidR="00BA6D80" w:rsidRDefault="00F479EE">
      <w:pPr>
        <w:spacing w:line="396" w:lineRule="auto"/>
        <w:ind w:left="730" w:right="117"/>
      </w:pPr>
      <w:r>
        <w:t xml:space="preserve">→ demo z podpisem Studentki/Studenta i pedagoga przedmiotu głównego lub dziekana wydziału : audio lub video </w:t>
      </w:r>
    </w:p>
    <w:p w:rsidR="00BA6D80" w:rsidRDefault="00F479EE">
      <w:pPr>
        <w:spacing w:after="4" w:line="385" w:lineRule="auto"/>
        <w:ind w:left="715" w:right="1194"/>
        <w:jc w:val="left"/>
      </w:pPr>
      <w:r>
        <w:t xml:space="preserve">(instrumentaliści, wokaliści, dyrygenci, kompozytorzy, Rytmiczki); nagrania (reżyserzy) lub dokumenty poświadczające umiejętności artystyczne (teoria muzyki). </w:t>
      </w:r>
    </w:p>
    <w:p w:rsidR="00BA6D80" w:rsidRDefault="00F479EE">
      <w:pPr>
        <w:spacing w:after="147" w:line="259" w:lineRule="auto"/>
        <w:ind w:left="720" w:firstLine="0"/>
        <w:jc w:val="left"/>
      </w:pPr>
      <w:r>
        <w:t xml:space="preserve"> </w:t>
      </w:r>
    </w:p>
    <w:p w:rsidR="00BA6D80" w:rsidRDefault="00F479EE">
      <w:pPr>
        <w:spacing w:after="4" w:line="385" w:lineRule="auto"/>
        <w:ind w:left="715" w:right="8"/>
        <w:jc w:val="left"/>
      </w:pPr>
      <w:r>
        <w:t xml:space="preserve">Formularz </w:t>
      </w:r>
      <w:r>
        <w:rPr>
          <w:b/>
          <w:i/>
        </w:rPr>
        <w:t xml:space="preserve">Learning Agreement for </w:t>
      </w:r>
      <w:proofErr w:type="spellStart"/>
      <w:r>
        <w:rPr>
          <w:b/>
          <w:i/>
        </w:rPr>
        <w:t>Studies</w:t>
      </w:r>
      <w:proofErr w:type="spellEnd"/>
      <w:r>
        <w:t xml:space="preserve">  wraz z instrukcją wypełnienia, dostępny jest na stronie UMFC  </w:t>
      </w:r>
      <w:r>
        <w:rPr>
          <w:u w:val="single" w:color="000000"/>
        </w:rPr>
        <w:t>www.chopin.edu.pl/pl/studia/erasmus</w:t>
      </w:r>
      <w:r>
        <w:t xml:space="preserve">. </w:t>
      </w:r>
    </w:p>
    <w:p w:rsidR="00BA6D80" w:rsidRDefault="00F479EE">
      <w:pPr>
        <w:spacing w:after="184" w:line="259" w:lineRule="auto"/>
        <w:ind w:left="720" w:firstLine="0"/>
        <w:jc w:val="left"/>
      </w:pPr>
      <w:r>
        <w:t xml:space="preserve"> </w:t>
      </w:r>
    </w:p>
    <w:p w:rsidR="00BA6D80" w:rsidRDefault="00F479EE">
      <w:pPr>
        <w:spacing w:after="191" w:line="259" w:lineRule="auto"/>
        <w:ind w:left="730"/>
        <w:jc w:val="left"/>
      </w:pPr>
      <w:r>
        <w:rPr>
          <w:u w:val="single" w:color="000000"/>
        </w:rPr>
        <w:t>PAMIĘTAJ  !!!</w:t>
      </w:r>
      <w:r>
        <w:t xml:space="preserve"> </w:t>
      </w:r>
    </w:p>
    <w:p w:rsidR="00BA6D80" w:rsidRDefault="00F479EE">
      <w:pPr>
        <w:numPr>
          <w:ilvl w:val="0"/>
          <w:numId w:val="1"/>
        </w:numPr>
        <w:spacing w:after="28" w:line="376" w:lineRule="auto"/>
        <w:ind w:right="117" w:hanging="360"/>
      </w:pPr>
      <w:r>
        <w:lastRenderedPageBreak/>
        <w:t xml:space="preserve">Wypełniaj dokładnie i czytelnie dokumenty, pilnuj terminów – unikniesz kłopotów. </w:t>
      </w:r>
    </w:p>
    <w:p w:rsidR="00BA6D80" w:rsidRDefault="00F479EE">
      <w:pPr>
        <w:numPr>
          <w:ilvl w:val="0"/>
          <w:numId w:val="1"/>
        </w:numPr>
        <w:spacing w:after="124"/>
        <w:ind w:right="117" w:hanging="360"/>
      </w:pPr>
      <w:r>
        <w:t xml:space="preserve">Zachowaj kopie dokumentów, maile. </w:t>
      </w:r>
    </w:p>
    <w:p w:rsidR="00BA6D80" w:rsidRDefault="00F479EE">
      <w:pPr>
        <w:numPr>
          <w:ilvl w:val="0"/>
          <w:numId w:val="1"/>
        </w:numPr>
        <w:ind w:right="117" w:hanging="360"/>
      </w:pPr>
      <w:r>
        <w:t xml:space="preserve">Podawaj aktualne dane </w:t>
      </w:r>
      <w:proofErr w:type="spellStart"/>
      <w:r>
        <w:t>adresow</w:t>
      </w:r>
      <w:proofErr w:type="spellEnd"/>
      <w:r>
        <w:t xml:space="preserve"> </w:t>
      </w:r>
    </w:p>
    <w:p w:rsidR="00BA6D80" w:rsidRDefault="00F479EE">
      <w:pPr>
        <w:pStyle w:val="Nagwek3"/>
        <w:ind w:left="10"/>
      </w:pPr>
      <w:r>
        <w:t>3.Rezygnacja z wyjazdu</w:t>
      </w:r>
      <w:r>
        <w:rPr>
          <w:shd w:val="clear" w:color="auto" w:fill="auto"/>
        </w:rPr>
        <w:t xml:space="preserve"> </w:t>
      </w:r>
    </w:p>
    <w:p w:rsidR="00BA6D80" w:rsidRDefault="00F479EE">
      <w:pPr>
        <w:spacing w:after="98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BA6D80" w:rsidRDefault="00F479EE">
      <w:pPr>
        <w:spacing w:after="71" w:line="259" w:lineRule="auto"/>
        <w:ind w:right="116"/>
        <w:jc w:val="right"/>
      </w:pPr>
      <w:r>
        <w:t xml:space="preserve">       Bądź odpowiedzialny.  </w:t>
      </w:r>
    </w:p>
    <w:p w:rsidR="00BA6D80" w:rsidRDefault="00F479EE">
      <w:pPr>
        <w:spacing w:after="20" w:line="259" w:lineRule="auto"/>
        <w:ind w:right="116"/>
        <w:jc w:val="right"/>
      </w:pPr>
      <w:r>
        <w:t xml:space="preserve">Jeśli rezygnujesz z wyjazdu, zgłoś to jak najszybciej do </w:t>
      </w:r>
    </w:p>
    <w:p w:rsidR="00BA6D80" w:rsidRDefault="00F479EE">
      <w:pPr>
        <w:spacing w:after="53" w:line="259" w:lineRule="auto"/>
        <w:ind w:right="116"/>
        <w:jc w:val="right"/>
      </w:pPr>
      <w:r>
        <w:t xml:space="preserve">     Uczelnianego Koordynatora Programu Erasmus+.  </w:t>
      </w:r>
    </w:p>
    <w:p w:rsidR="00BA6D80" w:rsidRDefault="00F479EE">
      <w:pPr>
        <w:spacing w:after="73" w:line="259" w:lineRule="auto"/>
        <w:ind w:right="128"/>
        <w:jc w:val="center"/>
      </w:pPr>
      <w:r>
        <w:t xml:space="preserve">                                            Poinformuj niezwłocznie uczelnię zagraniczną.  </w:t>
      </w:r>
    </w:p>
    <w:p w:rsidR="00BA6D80" w:rsidRDefault="00F479EE">
      <w:pPr>
        <w:spacing w:after="20" w:line="259" w:lineRule="auto"/>
        <w:ind w:right="116"/>
        <w:jc w:val="right"/>
      </w:pPr>
      <w:r>
        <w:t xml:space="preserve">Upewnij się, że nie grozi Ci obciążenie kosztami. </w:t>
      </w:r>
    </w:p>
    <w:p w:rsidR="00BA6D80" w:rsidRDefault="00F479EE">
      <w:pPr>
        <w:spacing w:after="20" w:line="259" w:lineRule="auto"/>
        <w:ind w:right="116"/>
        <w:jc w:val="right"/>
      </w:pPr>
      <w:r>
        <w:t xml:space="preserve">Nie blokuj innym miejsc !! </w:t>
      </w:r>
    </w:p>
    <w:p w:rsidR="00BA6D80" w:rsidRDefault="00F479EE">
      <w:pPr>
        <w:spacing w:after="18" w:line="259" w:lineRule="auto"/>
        <w:ind w:left="0" w:right="56" w:firstLine="0"/>
        <w:jc w:val="right"/>
      </w:pPr>
      <w:r>
        <w:t xml:space="preserve"> </w:t>
      </w:r>
    </w:p>
    <w:p w:rsidR="00BA6D80" w:rsidRDefault="00F479EE">
      <w:pPr>
        <w:spacing w:after="181" w:line="259" w:lineRule="auto"/>
        <w:ind w:left="0" w:firstLine="0"/>
        <w:jc w:val="left"/>
      </w:pPr>
      <w:r>
        <w:t xml:space="preserve"> </w:t>
      </w:r>
    </w:p>
    <w:p w:rsidR="00BA6D80" w:rsidRDefault="00F479EE">
      <w:pPr>
        <w:pStyle w:val="Nagwek3"/>
        <w:spacing w:after="63"/>
        <w:ind w:left="10"/>
      </w:pPr>
      <w:r>
        <w:t>4.Porozumienie o programie studiów – Learning</w:t>
      </w:r>
      <w:r>
        <w:rPr>
          <w:shd w:val="clear" w:color="auto" w:fill="auto"/>
        </w:rPr>
        <w:t xml:space="preserve"> </w:t>
      </w:r>
      <w:r>
        <w:t>Agreement</w:t>
      </w:r>
      <w:r>
        <w:rPr>
          <w:shd w:val="clear" w:color="auto" w:fill="auto"/>
        </w:rPr>
        <w:t xml:space="preserve"> </w:t>
      </w:r>
    </w:p>
    <w:p w:rsidR="00BA6D80" w:rsidRDefault="00F479EE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i/>
          <w:color w:val="FF0000"/>
          <w:sz w:val="48"/>
        </w:rPr>
        <w:t xml:space="preserve"> </w:t>
      </w:r>
    </w:p>
    <w:p w:rsidR="00BA6D80" w:rsidRDefault="00F479EE">
      <w:pPr>
        <w:spacing w:after="156"/>
        <w:ind w:left="-5" w:right="117"/>
      </w:pPr>
      <w:r>
        <w:t xml:space="preserve">Przed wyjazdem na studia jesteś zobowiązany do wypełnienia Porozumienia o </w:t>
      </w:r>
    </w:p>
    <w:p w:rsidR="00BA6D80" w:rsidRDefault="00F479EE">
      <w:pPr>
        <w:spacing w:after="27" w:line="359" w:lineRule="auto"/>
        <w:ind w:left="-5" w:right="117"/>
      </w:pPr>
      <w:r>
        <w:t xml:space="preserve">Programie studiów – </w:t>
      </w:r>
      <w:r>
        <w:rPr>
          <w:i/>
        </w:rPr>
        <w:t xml:space="preserve">Learning Agreement. </w:t>
      </w:r>
      <w:r>
        <w:t xml:space="preserve">Na tym etapie wypełnij część </w:t>
      </w:r>
      <w:r>
        <w:rPr>
          <w:b/>
          <w:u w:val="single" w:color="000000"/>
        </w:rPr>
        <w:t>LA –</w:t>
      </w:r>
      <w:r>
        <w:rPr>
          <w:b/>
        </w:rPr>
        <w:t xml:space="preserve"> </w:t>
      </w:r>
      <w:r>
        <w:rPr>
          <w:b/>
          <w:u w:val="single" w:color="000000"/>
        </w:rPr>
        <w:t xml:space="preserve">BEFORE the </w:t>
      </w:r>
      <w:proofErr w:type="spellStart"/>
      <w:r>
        <w:rPr>
          <w:b/>
          <w:u w:val="single" w:color="000000"/>
        </w:rPr>
        <w:t>Mobility</w:t>
      </w:r>
      <w:proofErr w:type="spellEnd"/>
      <w:r>
        <w:rPr>
          <w:b/>
          <w:u w:val="single" w:color="000000"/>
        </w:rPr>
        <w:t>.</w:t>
      </w:r>
      <w:r>
        <w:rPr>
          <w:b/>
        </w:rPr>
        <w:t xml:space="preserve">  </w:t>
      </w:r>
    </w:p>
    <w:p w:rsidR="00BA6D80" w:rsidRDefault="00F479EE">
      <w:pPr>
        <w:spacing w:after="4" w:line="385" w:lineRule="auto"/>
        <w:ind w:right="8"/>
        <w:jc w:val="left"/>
      </w:pPr>
      <w:r>
        <w:t xml:space="preserve">Aby podpisać umowę indywidualną, niezbędne jest dostarczenie papierowej wersji </w:t>
      </w:r>
      <w:r>
        <w:rPr>
          <w:i/>
        </w:rPr>
        <w:t>Learning Agreement</w:t>
      </w:r>
      <w:r>
        <w:t xml:space="preserve"> wraz z podpisem Dziekana Wydziału, do Biura Erasmusa. </w:t>
      </w:r>
      <w:r>
        <w:rPr>
          <w:i/>
        </w:rPr>
        <w:t xml:space="preserve"> </w:t>
      </w:r>
    </w:p>
    <w:p w:rsidR="00BA6D80" w:rsidRDefault="00F479EE">
      <w:pPr>
        <w:spacing w:line="358" w:lineRule="auto"/>
        <w:ind w:left="-5" w:right="765"/>
      </w:pPr>
      <w:r>
        <w:rPr>
          <w:i/>
        </w:rPr>
        <w:t>Formularz - Learning Agreement</w:t>
      </w:r>
      <w:r>
        <w:t xml:space="preserve"> – BEFORE the </w:t>
      </w:r>
      <w:proofErr w:type="spellStart"/>
      <w:r>
        <w:t>Mobility</w:t>
      </w:r>
      <w:proofErr w:type="spellEnd"/>
      <w:r>
        <w:t xml:space="preserve"> jest dostępny na stronie UMFC </w:t>
      </w:r>
      <w:r>
        <w:rPr>
          <w:u w:val="single" w:color="000000"/>
        </w:rPr>
        <w:t>www.chopin.edu.pl/pl/studia/erasmus.</w:t>
      </w:r>
      <w:r>
        <w:t xml:space="preserve">                           </w:t>
      </w:r>
    </w:p>
    <w:p w:rsidR="00BA6D80" w:rsidRDefault="00F479EE">
      <w:pPr>
        <w:spacing w:after="201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BA6D80" w:rsidRDefault="00F479EE">
      <w:pPr>
        <w:spacing w:after="17" w:line="400" w:lineRule="auto"/>
        <w:ind w:left="-5"/>
        <w:jc w:val="left"/>
      </w:pPr>
      <w:r>
        <w:rPr>
          <w:sz w:val="24"/>
          <w:shd w:val="clear" w:color="auto" w:fill="00FF00"/>
        </w:rPr>
        <w:t>→</w:t>
      </w:r>
      <w:r>
        <w:rPr>
          <w:sz w:val="24"/>
        </w:rPr>
        <w:t xml:space="preserve"> </w:t>
      </w:r>
      <w:r>
        <w:t xml:space="preserve">Pamiętaj ! Uzupełnij wszystkie </w:t>
      </w:r>
      <w:r>
        <w:rPr>
          <w:u w:val="single" w:color="000000"/>
        </w:rPr>
        <w:t>pola</w:t>
      </w:r>
      <w:r>
        <w:rPr>
          <w:b/>
          <w:u w:val="single" w:color="000000"/>
        </w:rPr>
        <w:t xml:space="preserve"> w tabeli A, deklaracja różnic</w:t>
      </w:r>
      <w:r>
        <w:rPr>
          <w:b/>
        </w:rPr>
        <w:t xml:space="preserve"> </w:t>
      </w:r>
      <w:r>
        <w:rPr>
          <w:b/>
          <w:u w:val="single" w:color="000000"/>
        </w:rPr>
        <w:t>programowych oraz tabelę B</w:t>
      </w:r>
      <w:r>
        <w:rPr>
          <w:u w:val="single" w:color="000000"/>
        </w:rPr>
        <w:t>;</w:t>
      </w:r>
      <w:r>
        <w:t xml:space="preserve"> </w:t>
      </w:r>
    </w:p>
    <w:p w:rsidR="00BA6D80" w:rsidRDefault="00F479EE">
      <w:pPr>
        <w:spacing w:after="174"/>
        <w:ind w:left="-5" w:right="117"/>
      </w:pPr>
      <w:r>
        <w:rPr>
          <w:shd w:val="clear" w:color="auto" w:fill="00FF00"/>
        </w:rPr>
        <w:t>→</w:t>
      </w:r>
      <w:r>
        <w:t xml:space="preserve"> Po wydrukowaniu, podpisz we właściwym miejscu i uzyskaj podpis </w:t>
      </w:r>
    </w:p>
    <w:p w:rsidR="00BA6D80" w:rsidRDefault="00F479EE">
      <w:pPr>
        <w:spacing w:after="123"/>
        <w:ind w:left="-5" w:right="117"/>
      </w:pPr>
      <w:r>
        <w:lastRenderedPageBreak/>
        <w:t xml:space="preserve">Dziekana Wydziału; </w:t>
      </w:r>
    </w:p>
    <w:p w:rsidR="00BA6D80" w:rsidRDefault="00F479EE">
      <w:pPr>
        <w:spacing w:after="123"/>
        <w:ind w:left="-5" w:right="117"/>
      </w:pPr>
      <w:r>
        <w:rPr>
          <w:shd w:val="clear" w:color="auto" w:fill="00FF00"/>
        </w:rPr>
        <w:t>→</w:t>
      </w:r>
      <w:r>
        <w:t xml:space="preserve"> Podpisany formularz dostarcz do Biura Erasmusa. </w:t>
      </w:r>
    </w:p>
    <w:p w:rsidR="00BA6D80" w:rsidRDefault="00F479EE">
      <w:pPr>
        <w:spacing w:after="18" w:line="259" w:lineRule="auto"/>
        <w:ind w:left="0" w:firstLine="0"/>
        <w:jc w:val="left"/>
      </w:pPr>
      <w:r>
        <w:t xml:space="preserve"> </w:t>
      </w:r>
    </w:p>
    <w:p w:rsidR="00BA6D80" w:rsidRDefault="00F479EE">
      <w:pPr>
        <w:spacing w:after="18" w:line="259" w:lineRule="auto"/>
        <w:ind w:left="0" w:firstLine="0"/>
        <w:jc w:val="left"/>
      </w:pPr>
      <w:r>
        <w:t xml:space="preserve"> </w:t>
      </w:r>
    </w:p>
    <w:p w:rsidR="00BA6D80" w:rsidRDefault="00F479EE">
      <w:pPr>
        <w:spacing w:after="0" w:line="259" w:lineRule="auto"/>
        <w:ind w:left="0" w:firstLine="0"/>
        <w:jc w:val="left"/>
      </w:pPr>
      <w:r>
        <w:t xml:space="preserve"> </w:t>
      </w:r>
    </w:p>
    <w:p w:rsidR="00BA6D80" w:rsidRDefault="00F479EE">
      <w:pPr>
        <w:pStyle w:val="Nagwek3"/>
        <w:ind w:left="278"/>
      </w:pPr>
      <w:r>
        <w:t>5. Testy OLS</w:t>
      </w:r>
      <w:r>
        <w:rPr>
          <w:shd w:val="clear" w:color="auto" w:fill="auto"/>
        </w:rPr>
        <w:t xml:space="preserve"> </w:t>
      </w:r>
    </w:p>
    <w:p w:rsidR="00BA6D80" w:rsidRDefault="00F479EE">
      <w:pPr>
        <w:spacing w:after="172" w:line="259" w:lineRule="auto"/>
        <w:ind w:left="283" w:firstLine="0"/>
        <w:jc w:val="left"/>
      </w:pPr>
      <w:r>
        <w:t xml:space="preserve"> </w:t>
      </w:r>
    </w:p>
    <w:p w:rsidR="00BA6D80" w:rsidRDefault="00F479EE">
      <w:pPr>
        <w:spacing w:after="132" w:line="364" w:lineRule="auto"/>
        <w:ind w:left="293" w:right="117"/>
      </w:pPr>
      <w:r>
        <w:t xml:space="preserve">Jeżeli zobowiązałaś/eś się do studiowania w jednym z wybranych języków : angielskim, niemieckim, niderlandzkim francuskim, hiszpańskim, duńskim, szwedzkim lub portugalskim, po podpisaniu umowy z uczelnią </w:t>
      </w:r>
      <w:r>
        <w:rPr>
          <w:b/>
          <w:u w:val="single" w:color="000000"/>
        </w:rPr>
        <w:t>musisz</w:t>
      </w:r>
      <w:r>
        <w:rPr>
          <w:b/>
        </w:rPr>
        <w:t xml:space="preserve"> </w:t>
      </w:r>
      <w:r>
        <w:t xml:space="preserve">wypełnić test znajomości języka w systemie Komisji Europejskiej (On-line </w:t>
      </w:r>
      <w:proofErr w:type="spellStart"/>
      <w:r>
        <w:t>Linguistic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) OLS. </w:t>
      </w:r>
    </w:p>
    <w:p w:rsidR="00BA6D80" w:rsidRDefault="00F479EE">
      <w:pPr>
        <w:spacing w:after="290"/>
        <w:ind w:left="293" w:right="117"/>
      </w:pPr>
      <w:r>
        <w:rPr>
          <w:shd w:val="clear" w:color="auto" w:fill="00FF00"/>
        </w:rPr>
        <w:t>→</w:t>
      </w:r>
      <w:r>
        <w:t xml:space="preserve"> Link do testu jest wysłany bezpośrednio na Twój adres mailowy. </w:t>
      </w:r>
    </w:p>
    <w:p w:rsidR="00BA6D80" w:rsidRDefault="00F479EE">
      <w:pPr>
        <w:spacing w:after="275" w:line="259" w:lineRule="auto"/>
        <w:ind w:left="278"/>
        <w:jc w:val="left"/>
      </w:pPr>
      <w:r>
        <w:rPr>
          <w:shd w:val="clear" w:color="auto" w:fill="00FF00"/>
        </w:rPr>
        <w:t>→</w:t>
      </w:r>
      <w:r>
        <w:t xml:space="preserve"> </w:t>
      </w:r>
      <w:r>
        <w:rPr>
          <w:u w:val="single" w:color="000000"/>
        </w:rPr>
        <w:t>Pamiętaj ! test musisz wypełnić przed wyjazdem !</w:t>
      </w:r>
      <w:r>
        <w:t xml:space="preserve"> </w:t>
      </w:r>
    </w:p>
    <w:p w:rsidR="00BA6D80" w:rsidRDefault="00F479EE">
      <w:pPr>
        <w:spacing w:after="240"/>
        <w:ind w:left="293" w:right="117"/>
      </w:pPr>
      <w:r>
        <w:rPr>
          <w:shd w:val="clear" w:color="auto" w:fill="00FF00"/>
        </w:rPr>
        <w:t>→</w:t>
      </w:r>
      <w:r>
        <w:t xml:space="preserve"> Wypełnienie testu zajmie Ci około 60 minut. </w:t>
      </w:r>
    </w:p>
    <w:p w:rsidR="00BA6D80" w:rsidRDefault="00F479EE">
      <w:pPr>
        <w:spacing w:after="251" w:line="259" w:lineRule="auto"/>
        <w:ind w:left="283" w:firstLine="0"/>
        <w:jc w:val="left"/>
      </w:pPr>
      <w:r>
        <w:t xml:space="preserve"> </w:t>
      </w:r>
    </w:p>
    <w:p w:rsidR="00BA6D80" w:rsidRDefault="00F479EE">
      <w:pPr>
        <w:spacing w:after="134" w:line="259" w:lineRule="auto"/>
        <w:ind w:left="283" w:firstLine="0"/>
        <w:jc w:val="left"/>
      </w:pPr>
      <w:r>
        <w:t xml:space="preserve"> </w:t>
      </w:r>
    </w:p>
    <w:p w:rsidR="00BA6D80" w:rsidRDefault="00F479EE">
      <w:pPr>
        <w:spacing w:after="234" w:line="259" w:lineRule="auto"/>
        <w:ind w:left="227" w:firstLine="0"/>
        <w:jc w:val="center"/>
      </w:pPr>
      <w:r>
        <w:rPr>
          <w:noProof/>
        </w:rPr>
        <w:drawing>
          <wp:inline distT="0" distB="0" distL="0" distR="0">
            <wp:extent cx="2085340" cy="2021205"/>
            <wp:effectExtent l="0" t="0" r="0" b="0"/>
            <wp:docPr id="624" name="Picture 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Picture 62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A6D80" w:rsidRDefault="00F479EE">
      <w:pPr>
        <w:spacing w:after="186" w:line="259" w:lineRule="auto"/>
        <w:ind w:left="0" w:firstLine="0"/>
        <w:jc w:val="left"/>
      </w:pPr>
      <w:r>
        <w:rPr>
          <w:rFonts w:ascii="Calibri" w:eastAsia="Calibri" w:hAnsi="Calibri" w:cs="Calibri"/>
          <w:i/>
          <w:sz w:val="48"/>
        </w:rPr>
        <w:t xml:space="preserve"> </w:t>
      </w:r>
    </w:p>
    <w:p w:rsidR="00BA6D80" w:rsidRDefault="00F479EE">
      <w:pPr>
        <w:pStyle w:val="Nagwek3"/>
        <w:ind w:left="10"/>
      </w:pPr>
      <w:r>
        <w:t>6. Ubezpieczenie</w:t>
      </w:r>
      <w:r>
        <w:rPr>
          <w:shd w:val="clear" w:color="auto" w:fill="auto"/>
        </w:rPr>
        <w:t xml:space="preserve">  </w:t>
      </w:r>
    </w:p>
    <w:p w:rsidR="00BA6D80" w:rsidRDefault="00F479EE">
      <w:pPr>
        <w:spacing w:after="185" w:line="259" w:lineRule="auto"/>
        <w:ind w:left="283" w:firstLine="0"/>
        <w:jc w:val="left"/>
      </w:pPr>
      <w:r>
        <w:t xml:space="preserve"> </w:t>
      </w:r>
    </w:p>
    <w:p w:rsidR="00BA6D80" w:rsidRDefault="00F479EE">
      <w:pPr>
        <w:spacing w:line="358" w:lineRule="auto"/>
        <w:ind w:left="293" w:right="117"/>
      </w:pPr>
      <w:r>
        <w:lastRenderedPageBreak/>
        <w:t xml:space="preserve">Jeżeli wyjeżdżasz do krajów członkowskich Unii Europejskiej, musisz udać się do Narodowego Funduszu Zdrowia w celu uzyskania Europejskiej Karty Ubezpieczenia Zdrowotnego (EKUZ).  </w:t>
      </w:r>
    </w:p>
    <w:p w:rsidR="00BA6D80" w:rsidRDefault="00F479EE">
      <w:pPr>
        <w:spacing w:after="161" w:line="274" w:lineRule="auto"/>
        <w:ind w:left="278"/>
        <w:jc w:val="left"/>
      </w:pPr>
      <w:r>
        <w:t xml:space="preserve">Przed wizytą w NFZ wypełnij formularz: </w:t>
      </w:r>
      <w:hyperlink r:id="rId15">
        <w:r>
          <w:rPr>
            <w:color w:val="0000FF"/>
            <w:u w:val="single" w:color="0000FF"/>
          </w:rPr>
          <w:t>http://www.nfz</w:t>
        </w:r>
      </w:hyperlink>
      <w:hyperlink r:id="rId16">
        <w:r>
          <w:rPr>
            <w:color w:val="0000FF"/>
            <w:u w:val="single" w:color="0000FF"/>
          </w:rPr>
          <w:t>-</w:t>
        </w:r>
      </w:hyperlink>
      <w:hyperlink r:id="rId17">
        <w:r>
          <w:rPr>
            <w:color w:val="0000FF"/>
            <w:u w:val="single" w:color="0000FF"/>
          </w:rPr>
          <w:t>warszawa.pl/dla</w:t>
        </w:r>
      </w:hyperlink>
      <w:hyperlink r:id="rId18"/>
      <w:hyperlink r:id="rId19">
        <w:r>
          <w:rPr>
            <w:color w:val="0000FF"/>
            <w:u w:val="single" w:color="0000FF"/>
          </w:rPr>
          <w:t>pacjenta/zalatw</w:t>
        </w:r>
      </w:hyperlink>
      <w:hyperlink r:id="rId20">
        <w:r>
          <w:rPr>
            <w:color w:val="0000FF"/>
            <w:u w:val="single" w:color="0000FF"/>
          </w:rPr>
          <w:t>-</w:t>
        </w:r>
      </w:hyperlink>
      <w:hyperlink r:id="rId21">
        <w:r>
          <w:rPr>
            <w:color w:val="0000FF"/>
            <w:u w:val="single" w:color="0000FF"/>
          </w:rPr>
          <w:t>sprawe</w:t>
        </w:r>
      </w:hyperlink>
      <w:hyperlink r:id="rId22">
        <w:r>
          <w:rPr>
            <w:color w:val="0000FF"/>
            <w:u w:val="single" w:color="0000FF"/>
          </w:rPr>
          <w:t>-</w:t>
        </w:r>
      </w:hyperlink>
      <w:hyperlink r:id="rId23">
        <w:r>
          <w:rPr>
            <w:color w:val="0000FF"/>
            <w:u w:val="single" w:color="0000FF"/>
          </w:rPr>
          <w:t>krok</w:t>
        </w:r>
      </w:hyperlink>
      <w:hyperlink r:id="rId24">
        <w:r>
          <w:rPr>
            <w:color w:val="0000FF"/>
            <w:u w:val="single" w:color="0000FF"/>
          </w:rPr>
          <w:t>-</w:t>
        </w:r>
      </w:hyperlink>
      <w:hyperlink r:id="rId25">
        <w:r>
          <w:rPr>
            <w:color w:val="0000FF"/>
            <w:u w:val="single" w:color="0000FF"/>
          </w:rPr>
          <w:t>po</w:t>
        </w:r>
      </w:hyperlink>
      <w:hyperlink r:id="rId26">
        <w:r>
          <w:rPr>
            <w:color w:val="0000FF"/>
            <w:u w:val="single" w:color="0000FF"/>
          </w:rPr>
          <w:t>-</w:t>
        </w:r>
      </w:hyperlink>
      <w:hyperlink r:id="rId27">
        <w:r>
          <w:rPr>
            <w:color w:val="0000FF"/>
            <w:u w:val="single" w:color="0000FF"/>
          </w:rPr>
          <w:t>kroku/jak</w:t>
        </w:r>
      </w:hyperlink>
      <w:hyperlink r:id="rId28">
        <w:r>
          <w:rPr>
            <w:color w:val="0000FF"/>
            <w:u w:val="single" w:color="0000FF"/>
          </w:rPr>
          <w:t>-</w:t>
        </w:r>
      </w:hyperlink>
      <w:hyperlink r:id="rId29">
        <w:r>
          <w:rPr>
            <w:color w:val="0000FF"/>
            <w:u w:val="single" w:color="0000FF"/>
          </w:rPr>
          <w:t>wyrobic</w:t>
        </w:r>
      </w:hyperlink>
      <w:hyperlink r:id="rId30">
        <w:r>
          <w:rPr>
            <w:color w:val="0000FF"/>
            <w:u w:val="single" w:color="0000FF"/>
          </w:rPr>
          <w:t>-</w:t>
        </w:r>
      </w:hyperlink>
      <w:hyperlink r:id="rId31">
        <w:r>
          <w:rPr>
            <w:color w:val="0000FF"/>
            <w:u w:val="single" w:color="0000FF"/>
          </w:rPr>
          <w:t>karte</w:t>
        </w:r>
      </w:hyperlink>
      <w:hyperlink r:id="rId32">
        <w:r>
          <w:rPr>
            <w:color w:val="0000FF"/>
            <w:u w:val="single" w:color="0000FF"/>
          </w:rPr>
          <w:t>-</w:t>
        </w:r>
      </w:hyperlink>
      <w:hyperlink r:id="rId33">
        <w:r>
          <w:rPr>
            <w:color w:val="0000FF"/>
            <w:u w:val="single" w:color="0000FF"/>
          </w:rPr>
          <w:t>ekuz/</w:t>
        </w:r>
      </w:hyperlink>
      <w:hyperlink r:id="rId34">
        <w:r>
          <w:rPr>
            <w:u w:val="single" w:color="0000FF"/>
          </w:rPr>
          <w:t xml:space="preserve"> </w:t>
        </w:r>
      </w:hyperlink>
      <w:r>
        <w:rPr>
          <w:u w:val="single" w:color="0000FF"/>
        </w:rPr>
        <w:t>.</w:t>
      </w:r>
      <w:r>
        <w:t xml:space="preserve"> </w:t>
      </w:r>
    </w:p>
    <w:p w:rsidR="00BA6D80" w:rsidRDefault="00F479EE">
      <w:pPr>
        <w:spacing w:after="120" w:line="356" w:lineRule="auto"/>
        <w:ind w:left="293" w:right="117"/>
      </w:pPr>
      <w:r>
        <w:t xml:space="preserve">Do formularza dołącz zaświadczenie, iż planujesz wyjazd na studia zagranicą, wydane przez Biuro Erasmusa. </w:t>
      </w:r>
    </w:p>
    <w:p w:rsidR="00BA6D80" w:rsidRDefault="00F479EE">
      <w:pPr>
        <w:spacing w:after="0" w:line="259" w:lineRule="auto"/>
        <w:ind w:left="283" w:firstLine="0"/>
        <w:jc w:val="left"/>
      </w:pPr>
      <w:r>
        <w:t xml:space="preserve"> </w:t>
      </w:r>
    </w:p>
    <w:p w:rsidR="00BA6D80" w:rsidRDefault="00F479EE">
      <w:pPr>
        <w:spacing w:after="122" w:line="259" w:lineRule="auto"/>
        <w:ind w:left="806" w:firstLine="0"/>
        <w:jc w:val="left"/>
      </w:pPr>
      <w:r>
        <w:rPr>
          <w:noProof/>
        </w:rPr>
        <w:drawing>
          <wp:inline distT="0" distB="0" distL="0" distR="0">
            <wp:extent cx="4736593" cy="1719072"/>
            <wp:effectExtent l="0" t="0" r="0" b="0"/>
            <wp:docPr id="21628" name="Picture 21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8" name="Picture 2162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36593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D80" w:rsidRDefault="00F479EE">
      <w:pPr>
        <w:spacing w:after="157" w:line="259" w:lineRule="auto"/>
        <w:ind w:left="283" w:firstLine="0"/>
        <w:jc w:val="left"/>
      </w:pPr>
      <w:r>
        <w:t xml:space="preserve"> </w:t>
      </w:r>
    </w:p>
    <w:p w:rsidR="00BA6D80" w:rsidRDefault="00F479EE">
      <w:pPr>
        <w:spacing w:after="128"/>
        <w:ind w:left="293" w:right="117"/>
      </w:pPr>
      <w:r>
        <w:t xml:space="preserve">Informację na temat systemu ubezpieczeń w Turcji, znajdziesz tu :  </w:t>
      </w:r>
    </w:p>
    <w:p w:rsidR="00BA6D80" w:rsidRDefault="00403EC4">
      <w:pPr>
        <w:spacing w:after="121" w:line="274" w:lineRule="auto"/>
        <w:ind w:left="278"/>
        <w:jc w:val="left"/>
      </w:pPr>
      <w:hyperlink r:id="rId36">
        <w:r w:rsidR="00F479EE">
          <w:rPr>
            <w:color w:val="0000FF"/>
            <w:u w:val="single" w:color="0000FF"/>
          </w:rPr>
          <w:t xml:space="preserve">http://www.ankara.msz.gov.pl/pl/aktualnosci/nowe_wymogi_dotyczace_ubez </w:t>
        </w:r>
      </w:hyperlink>
      <w:hyperlink r:id="rId37">
        <w:r w:rsidR="00F479EE">
          <w:rPr>
            <w:color w:val="0000FF"/>
            <w:u w:val="single" w:color="0000FF"/>
          </w:rPr>
          <w:t>pieczen_dla_uczestnikow_programu_</w:t>
        </w:r>
        <w:proofErr w:type="spellStart"/>
        <w:r w:rsidR="00F479EE">
          <w:rPr>
            <w:color w:val="0000FF"/>
            <w:u w:val="single" w:color="0000FF"/>
          </w:rPr>
          <w:t>erasmus</w:t>
        </w:r>
        <w:proofErr w:type="spellEnd"/>
        <w:r w:rsidR="00F479EE">
          <w:rPr>
            <w:color w:val="0000FF"/>
            <w:u w:val="single" w:color="0000FF"/>
          </w:rPr>
          <w:t>__</w:t>
        </w:r>
        <w:proofErr w:type="spellStart"/>
        <w:r w:rsidR="00F479EE">
          <w:rPr>
            <w:color w:val="0000FF"/>
            <w:u w:val="single" w:color="0000FF"/>
          </w:rPr>
          <w:t>w_turcji</w:t>
        </w:r>
        <w:proofErr w:type="spellEnd"/>
      </w:hyperlink>
      <w:hyperlink r:id="rId38">
        <w:r w:rsidR="00F479EE">
          <w:rPr>
            <w:color w:val="0000FF"/>
          </w:rPr>
          <w:t xml:space="preserve"> </w:t>
        </w:r>
      </w:hyperlink>
    </w:p>
    <w:p w:rsidR="00BA6D80" w:rsidRDefault="00F479EE">
      <w:pPr>
        <w:spacing w:after="155" w:line="259" w:lineRule="auto"/>
        <w:ind w:left="283" w:firstLine="0"/>
        <w:jc w:val="left"/>
      </w:pPr>
      <w:r>
        <w:t xml:space="preserve"> </w:t>
      </w:r>
    </w:p>
    <w:p w:rsidR="00BA6D80" w:rsidRDefault="00F479EE">
      <w:pPr>
        <w:spacing w:after="106" w:line="367" w:lineRule="auto"/>
        <w:ind w:left="293" w:right="117"/>
      </w:pPr>
      <w:r>
        <w:t xml:space="preserve">Fundacja Rozwoju Systemu Edukacji </w:t>
      </w:r>
      <w:r>
        <w:rPr>
          <w:b/>
          <w:u w:val="single" w:color="000000"/>
        </w:rPr>
        <w:t>rekomenduje</w:t>
      </w:r>
      <w:r>
        <w:t xml:space="preserve"> oprócz ubezpieczenia zdrowotnego wykupienie dodatkowego ubezpieczenia, w dowolnym towarzystwie ubezpieczeniowym. Upewnij się, że ubezpieczenie obejmuję np. transport karetką i pobyt w szpitalu – </w:t>
      </w:r>
      <w:r>
        <w:rPr>
          <w:u w:val="single" w:color="000000"/>
        </w:rPr>
        <w:t>tego nie zapewni Ci karta EKUZ.</w:t>
      </w:r>
      <w:r>
        <w:t xml:space="preserve"> </w:t>
      </w:r>
    </w:p>
    <w:p w:rsidR="00BA6D80" w:rsidRDefault="00F479EE">
      <w:pPr>
        <w:spacing w:after="301" w:line="259" w:lineRule="auto"/>
        <w:ind w:left="283" w:firstLine="0"/>
        <w:jc w:val="left"/>
      </w:pPr>
      <w:r>
        <w:t xml:space="preserve"> </w:t>
      </w:r>
    </w:p>
    <w:p w:rsidR="00BA6D80" w:rsidRDefault="00F479EE">
      <w:pPr>
        <w:spacing w:after="186" w:line="259" w:lineRule="auto"/>
        <w:ind w:left="283" w:firstLine="0"/>
        <w:jc w:val="left"/>
      </w:pPr>
      <w:r>
        <w:rPr>
          <w:rFonts w:ascii="Calibri" w:eastAsia="Calibri" w:hAnsi="Calibri" w:cs="Calibri"/>
          <w:i/>
          <w:sz w:val="48"/>
        </w:rPr>
        <w:t xml:space="preserve"> </w:t>
      </w:r>
    </w:p>
    <w:p w:rsidR="00BA6D80" w:rsidRDefault="00F479EE">
      <w:pPr>
        <w:spacing w:after="183" w:line="259" w:lineRule="auto"/>
        <w:ind w:left="283" w:firstLine="0"/>
        <w:jc w:val="left"/>
      </w:pPr>
      <w:r>
        <w:rPr>
          <w:rFonts w:ascii="Calibri" w:eastAsia="Calibri" w:hAnsi="Calibri" w:cs="Calibri"/>
          <w:i/>
          <w:sz w:val="48"/>
        </w:rPr>
        <w:t xml:space="preserve"> </w:t>
      </w:r>
    </w:p>
    <w:p w:rsidR="00BA6D80" w:rsidRDefault="00F479EE">
      <w:pPr>
        <w:spacing w:after="186" w:line="259" w:lineRule="auto"/>
        <w:ind w:left="283" w:firstLine="0"/>
        <w:jc w:val="left"/>
      </w:pPr>
      <w:r>
        <w:rPr>
          <w:rFonts w:ascii="Calibri" w:eastAsia="Calibri" w:hAnsi="Calibri" w:cs="Calibri"/>
          <w:i/>
          <w:sz w:val="48"/>
        </w:rPr>
        <w:t xml:space="preserve"> </w:t>
      </w:r>
    </w:p>
    <w:p w:rsidR="00BA6D80" w:rsidRDefault="00F479EE">
      <w:pPr>
        <w:spacing w:after="183" w:line="259" w:lineRule="auto"/>
        <w:ind w:left="283" w:firstLine="0"/>
        <w:jc w:val="left"/>
      </w:pPr>
      <w:r>
        <w:rPr>
          <w:rFonts w:ascii="Calibri" w:eastAsia="Calibri" w:hAnsi="Calibri" w:cs="Calibri"/>
          <w:i/>
          <w:sz w:val="48"/>
        </w:rPr>
        <w:t xml:space="preserve"> </w:t>
      </w:r>
    </w:p>
    <w:p w:rsidR="00BA6D80" w:rsidRDefault="00F479EE">
      <w:pPr>
        <w:spacing w:after="0" w:line="259" w:lineRule="auto"/>
        <w:ind w:left="283" w:firstLine="0"/>
        <w:jc w:val="left"/>
      </w:pPr>
      <w:r>
        <w:rPr>
          <w:rFonts w:ascii="Calibri" w:eastAsia="Calibri" w:hAnsi="Calibri" w:cs="Calibri"/>
          <w:i/>
          <w:sz w:val="48"/>
        </w:rPr>
        <w:lastRenderedPageBreak/>
        <w:t xml:space="preserve"> </w:t>
      </w:r>
    </w:p>
    <w:p w:rsidR="00BA6D80" w:rsidRDefault="00F479EE">
      <w:pPr>
        <w:pStyle w:val="Nagwek3"/>
        <w:spacing w:after="187"/>
        <w:ind w:left="278"/>
      </w:pPr>
      <w:r>
        <w:t>7. Rejestracja w systemie “Odyseusz”</w:t>
      </w:r>
      <w:r>
        <w:rPr>
          <w:shd w:val="clear" w:color="auto" w:fill="auto"/>
        </w:rPr>
        <w:t xml:space="preserve"> </w:t>
      </w:r>
    </w:p>
    <w:p w:rsidR="00BA6D80" w:rsidRDefault="00F479EE">
      <w:pPr>
        <w:spacing w:after="0" w:line="259" w:lineRule="auto"/>
        <w:ind w:left="0" w:right="8" w:firstLine="0"/>
        <w:jc w:val="center"/>
      </w:pPr>
      <w:r>
        <w:rPr>
          <w:noProof/>
        </w:rPr>
        <w:drawing>
          <wp:inline distT="0" distB="0" distL="0" distR="0">
            <wp:extent cx="2019173" cy="1084580"/>
            <wp:effectExtent l="0" t="0" r="0" b="0"/>
            <wp:docPr id="1163" name="Picture 1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" name="Picture 1163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19173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i/>
          <w:sz w:val="48"/>
        </w:rPr>
        <w:t xml:space="preserve"> </w:t>
      </w:r>
    </w:p>
    <w:p w:rsidR="00BA6D80" w:rsidRDefault="00F479EE">
      <w:pPr>
        <w:spacing w:after="203" w:line="363" w:lineRule="auto"/>
        <w:ind w:left="-5" w:right="117"/>
      </w:pPr>
      <w:r>
        <w:t xml:space="preserve">Przed wyjazdem zarejestruj swoją podróż w systemie “Odyseusz” : </w:t>
      </w:r>
      <w:hyperlink r:id="rId40">
        <w:r>
          <w:rPr>
            <w:color w:val="0000FF"/>
            <w:u w:val="single" w:color="0000FF"/>
          </w:rPr>
          <w:t>www.odyseusz.msz.gov.pl</w:t>
        </w:r>
      </w:hyperlink>
      <w:hyperlink r:id="rId41">
        <w:r>
          <w:t xml:space="preserve"> </w:t>
        </w:r>
      </w:hyperlink>
    </w:p>
    <w:p w:rsidR="00BA6D80" w:rsidRDefault="00F479EE">
      <w:pPr>
        <w:spacing w:after="311" w:line="361" w:lineRule="auto"/>
        <w:ind w:left="-5" w:right="117"/>
      </w:pPr>
      <w:r>
        <w:t xml:space="preserve">“Odyseusz” to system, dzięki któremu w przypadku wystąpienia sytuacji nadzwyczajnych za granicą, MSZ będzie mógł podjąć z Państwem kontakt, udzielić niezbędnych informacji oraz pomocy poprzez właściwą placówkę </w:t>
      </w:r>
      <w:proofErr w:type="spellStart"/>
      <w:r>
        <w:t>dyplomatyczno</w:t>
      </w:r>
      <w:proofErr w:type="spellEnd"/>
      <w:r>
        <w:t>-konsularną</w:t>
      </w:r>
      <w:r>
        <w:rPr>
          <w:sz w:val="24"/>
        </w:rPr>
        <w:t xml:space="preserve">. </w:t>
      </w:r>
    </w:p>
    <w:p w:rsidR="00BA6D80" w:rsidRDefault="00F479EE">
      <w:pPr>
        <w:spacing w:after="221" w:line="400" w:lineRule="auto"/>
        <w:ind w:left="-5" w:right="117"/>
      </w:pPr>
      <w:r>
        <w:t xml:space="preserve">System </w:t>
      </w:r>
      <w:r>
        <w:tab/>
        <w:t xml:space="preserve">"Odyseusz" </w:t>
      </w:r>
      <w:r>
        <w:tab/>
        <w:t xml:space="preserve">umożliwi </w:t>
      </w:r>
      <w:r>
        <w:tab/>
        <w:t xml:space="preserve">również </w:t>
      </w:r>
      <w:r>
        <w:tab/>
        <w:t xml:space="preserve">otrzymywanie </w:t>
      </w:r>
      <w:r>
        <w:tab/>
        <w:t xml:space="preserve">powiadomień </w:t>
      </w:r>
      <w:r>
        <w:tab/>
        <w:t xml:space="preserve">o zagrożeniach w kraju podróży oraz innych informacji konsularnych. </w:t>
      </w:r>
    </w:p>
    <w:p w:rsidR="00BA6D80" w:rsidRDefault="00F479EE">
      <w:pPr>
        <w:spacing w:after="417" w:line="259" w:lineRule="auto"/>
        <w:ind w:left="0" w:firstLine="0"/>
        <w:jc w:val="left"/>
      </w:pPr>
      <w:r>
        <w:t xml:space="preserve"> </w:t>
      </w:r>
    </w:p>
    <w:p w:rsidR="00BA6D80" w:rsidRDefault="00F479EE">
      <w:pPr>
        <w:pStyle w:val="Nagwek3"/>
        <w:spacing w:after="87"/>
        <w:ind w:left="10"/>
      </w:pPr>
      <w:r>
        <w:t>8. Konto walutowe do przelewu stypendium</w:t>
      </w:r>
      <w:r>
        <w:rPr>
          <w:shd w:val="clear" w:color="auto" w:fill="auto"/>
        </w:rPr>
        <w:t xml:space="preserve"> </w:t>
      </w:r>
    </w:p>
    <w:p w:rsidR="00BA6D80" w:rsidRDefault="00F479EE">
      <w:pPr>
        <w:spacing w:after="254" w:line="259" w:lineRule="auto"/>
        <w:ind w:left="0" w:firstLine="0"/>
        <w:jc w:val="left"/>
      </w:pPr>
      <w:r>
        <w:t xml:space="preserve"> </w:t>
      </w:r>
    </w:p>
    <w:p w:rsidR="00BA6D80" w:rsidRDefault="00F479EE">
      <w:pPr>
        <w:spacing w:after="256" w:line="376" w:lineRule="auto"/>
        <w:ind w:left="-5" w:right="117"/>
      </w:pPr>
      <w:r>
        <w:t xml:space="preserve">Najpóźniej 1 dzień przed podpisaniem umowy finansowej z uczelnią, dostarcz do Biura Erasmus numer walutowego konta bankowego. Jest to niezbędny element umowy finansowej.  </w:t>
      </w:r>
    </w:p>
    <w:p w:rsidR="00BA6D80" w:rsidRDefault="00F479EE">
      <w:pPr>
        <w:spacing w:after="274" w:line="394" w:lineRule="auto"/>
        <w:ind w:left="-5" w:right="117"/>
      </w:pPr>
      <w:r>
        <w:t xml:space="preserve">Stypendium będzie przekazywane na Twoje konto bankowe z konta UMFC, prowadzonego w Euro, w dwóch ratach : </w:t>
      </w:r>
    </w:p>
    <w:p w:rsidR="00BA6D80" w:rsidRDefault="00F479EE">
      <w:pPr>
        <w:spacing w:line="354" w:lineRule="auto"/>
        <w:ind w:left="-5" w:right="117"/>
      </w:pPr>
      <w:r>
        <w:rPr>
          <w:shd w:val="clear" w:color="auto" w:fill="00FF00"/>
        </w:rPr>
        <w:lastRenderedPageBreak/>
        <w:t>→</w:t>
      </w:r>
      <w:r>
        <w:t xml:space="preserve"> pierwsza rata (90% całości należnego stypendium), w ciągu 14 dni od podpisania umowy finansowej; </w:t>
      </w:r>
    </w:p>
    <w:p w:rsidR="00BA6D80" w:rsidRDefault="00F479EE">
      <w:pPr>
        <w:spacing w:after="253" w:line="376" w:lineRule="auto"/>
        <w:ind w:left="-5" w:right="117"/>
      </w:pPr>
      <w:r>
        <w:rPr>
          <w:shd w:val="clear" w:color="auto" w:fill="00FF00"/>
        </w:rPr>
        <w:t>→</w:t>
      </w:r>
      <w:r>
        <w:t xml:space="preserve"> druga rata (10%) po powrocie z wyjazdu, po uprzednim dostarczeniu do Biura Erasmusa : </w:t>
      </w:r>
      <w:proofErr w:type="spellStart"/>
      <w:r>
        <w:t>Transcript</w:t>
      </w:r>
      <w:proofErr w:type="spellEnd"/>
      <w:r>
        <w:t xml:space="preserve"> of </w:t>
      </w:r>
      <w:proofErr w:type="spellStart"/>
      <w:r>
        <w:t>Records</w:t>
      </w:r>
      <w:proofErr w:type="spellEnd"/>
      <w:r>
        <w:t xml:space="preserve">, </w:t>
      </w:r>
      <w:proofErr w:type="spellStart"/>
      <w:r>
        <w:t>Letter</w:t>
      </w:r>
      <w:proofErr w:type="spellEnd"/>
      <w:r>
        <w:t xml:space="preserve"> of </w:t>
      </w:r>
      <w:proofErr w:type="spellStart"/>
      <w:r>
        <w:t>Confirmation</w:t>
      </w:r>
      <w:proofErr w:type="spellEnd"/>
      <w:r>
        <w:t xml:space="preserve"> oraz wypełnieniu ankiety online i drugiego test OLS.  </w:t>
      </w:r>
    </w:p>
    <w:p w:rsidR="00BA6D80" w:rsidRDefault="00F479EE">
      <w:pPr>
        <w:spacing w:after="577" w:line="259" w:lineRule="auto"/>
        <w:ind w:left="0" w:firstLine="0"/>
        <w:jc w:val="left"/>
      </w:pPr>
      <w:r>
        <w:t xml:space="preserve"> </w:t>
      </w:r>
    </w:p>
    <w:p w:rsidR="00BA6D80" w:rsidRDefault="00F479EE">
      <w:pPr>
        <w:pStyle w:val="Nagwek3"/>
        <w:spacing w:after="143"/>
        <w:ind w:left="10"/>
      </w:pPr>
      <w:r>
        <w:t>9. Sposób wyliczenia stypendium Erasmus+</w:t>
      </w:r>
      <w:r>
        <w:rPr>
          <w:shd w:val="clear" w:color="auto" w:fill="auto"/>
        </w:rPr>
        <w:t xml:space="preserve"> </w:t>
      </w:r>
    </w:p>
    <w:p w:rsidR="00BA6D80" w:rsidRDefault="00F479EE">
      <w:pPr>
        <w:spacing w:after="247"/>
        <w:ind w:left="-5" w:right="117"/>
      </w:pPr>
      <w:r>
        <w:t xml:space="preserve">Miesięczna wysokość stypendium Erasmus+ wynosi : </w:t>
      </w:r>
    </w:p>
    <w:p w:rsidR="00BA6D80" w:rsidRDefault="00F479EE">
      <w:pPr>
        <w:numPr>
          <w:ilvl w:val="0"/>
          <w:numId w:val="2"/>
        </w:numPr>
        <w:spacing w:line="356" w:lineRule="auto"/>
        <w:ind w:right="117" w:hanging="355"/>
      </w:pPr>
      <w:r>
        <w:rPr>
          <w:b/>
        </w:rPr>
        <w:t>500 Euro</w:t>
      </w:r>
      <w:r>
        <w:t xml:space="preserve"> – Dania, Finlandia, Irlandia, Islandia, Lichtenstein, Norwegia, Luksemburg, Szwecja, Wielka Brytania </w:t>
      </w:r>
    </w:p>
    <w:p w:rsidR="00BA6D80" w:rsidRDefault="00F479EE">
      <w:pPr>
        <w:numPr>
          <w:ilvl w:val="0"/>
          <w:numId w:val="2"/>
        </w:numPr>
        <w:spacing w:line="367" w:lineRule="auto"/>
        <w:ind w:right="117" w:hanging="355"/>
      </w:pPr>
      <w:r>
        <w:rPr>
          <w:b/>
        </w:rPr>
        <w:t>450 Euro</w:t>
      </w:r>
      <w:r>
        <w:t xml:space="preserve"> – Austria, Belgia, Cypr, Francja, Grecja, Hiszpania, Holandia, Malta, Niemcy, Portugalia, Włochy </w:t>
      </w:r>
    </w:p>
    <w:p w:rsidR="00BA6D80" w:rsidRDefault="0068691A">
      <w:pPr>
        <w:numPr>
          <w:ilvl w:val="0"/>
          <w:numId w:val="2"/>
        </w:numPr>
        <w:spacing w:after="234" w:line="392" w:lineRule="auto"/>
        <w:ind w:right="117" w:hanging="355"/>
      </w:pPr>
      <w:r>
        <w:rPr>
          <w:b/>
        </w:rPr>
        <w:t>400</w:t>
      </w:r>
      <w:r w:rsidR="00F479EE">
        <w:rPr>
          <w:b/>
        </w:rPr>
        <w:t xml:space="preserve"> Euro</w:t>
      </w:r>
      <w:r w:rsidR="00F479EE">
        <w:t xml:space="preserve"> – Bułgaria, Chorwacja, Czechy, Estonia, FYROM ( Była Jugosłowiańska Republika Macedonii), Litwa, Łotwa, Rumunia, Słowacja, Słowenia, Turcja, Węgry </w:t>
      </w:r>
    </w:p>
    <w:p w:rsidR="00BA6D80" w:rsidRDefault="00F479EE">
      <w:pPr>
        <w:spacing w:line="492" w:lineRule="auto"/>
        <w:ind w:left="-5" w:right="117"/>
      </w:pPr>
      <w:r>
        <w:t xml:space="preserve">Stypendium jest przyznawane na rzeczywisty okres studiowania w uczelni partnerskiej, wyliczony z dokładnością do 1 dnia, potwierdzony poprzez </w:t>
      </w:r>
      <w:proofErr w:type="spellStart"/>
      <w:r>
        <w:rPr>
          <w:b/>
        </w:rPr>
        <w:t>Letter</w:t>
      </w:r>
      <w:proofErr w:type="spellEnd"/>
      <w:r>
        <w:rPr>
          <w:b/>
        </w:rPr>
        <w:t xml:space="preserve"> of </w:t>
      </w:r>
      <w:proofErr w:type="spellStart"/>
      <w:r>
        <w:rPr>
          <w:b/>
        </w:rPr>
        <w:t>Acceptance</w:t>
      </w:r>
      <w:proofErr w:type="spellEnd"/>
      <w:r>
        <w:t xml:space="preserve">. </w:t>
      </w:r>
      <w:r>
        <w:rPr>
          <w:u w:val="single" w:color="000000"/>
        </w:rPr>
        <w:t>Stypendium jest przyznawane na okres maksymalnie 150 dni.</w:t>
      </w:r>
      <w:r>
        <w:t xml:space="preserve"> </w:t>
      </w:r>
    </w:p>
    <w:p w:rsidR="00BA6D80" w:rsidRDefault="00F479EE">
      <w:pPr>
        <w:spacing w:after="0" w:line="259" w:lineRule="auto"/>
        <w:ind w:left="-208" w:firstLine="0"/>
        <w:jc w:val="left"/>
      </w:pPr>
      <w:r>
        <w:rPr>
          <w:noProof/>
        </w:rPr>
        <w:lastRenderedPageBreak/>
        <w:drawing>
          <wp:inline distT="0" distB="0" distL="0" distR="0">
            <wp:extent cx="5949696" cy="2307336"/>
            <wp:effectExtent l="0" t="0" r="0" b="0"/>
            <wp:docPr id="21630" name="Picture 21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30" name="Picture 2163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9696" cy="230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072" w:type="dxa"/>
        <w:tblInd w:w="0" w:type="dxa"/>
        <w:tblLook w:val="04A0" w:firstRow="1" w:lastRow="0" w:firstColumn="1" w:lastColumn="0" w:noHBand="0" w:noVBand="1"/>
      </w:tblPr>
      <w:tblGrid>
        <w:gridCol w:w="3401"/>
        <w:gridCol w:w="5671"/>
      </w:tblGrid>
      <w:tr w:rsidR="00BA6D80">
        <w:trPr>
          <w:trHeight w:val="636"/>
        </w:trPr>
        <w:tc>
          <w:tcPr>
            <w:tcW w:w="90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FF00"/>
          </w:tcPr>
          <w:p w:rsidR="00BA6D80" w:rsidRPr="00403EC4" w:rsidRDefault="00F479EE">
            <w:pPr>
              <w:spacing w:after="0" w:line="259" w:lineRule="auto"/>
              <w:ind w:left="0" w:right="-1" w:firstLine="0"/>
              <w:rPr>
                <w:rFonts w:ascii="Calibri" w:eastAsia="Calibri" w:hAnsi="Calibri" w:cs="Calibri"/>
                <w:i/>
                <w:sz w:val="48"/>
              </w:rPr>
            </w:pPr>
            <w:r>
              <w:rPr>
                <w:rFonts w:ascii="Calibri" w:eastAsia="Calibri" w:hAnsi="Calibri" w:cs="Calibri"/>
                <w:i/>
                <w:sz w:val="48"/>
              </w:rPr>
              <w:t>10. Umowa indywidualna czyli formalno</w:t>
            </w:r>
            <w:r>
              <w:rPr>
                <w:sz w:val="48"/>
              </w:rPr>
              <w:t>ś</w:t>
            </w:r>
            <w:r>
              <w:rPr>
                <w:rFonts w:ascii="Calibri" w:eastAsia="Calibri" w:hAnsi="Calibri" w:cs="Calibri"/>
                <w:i/>
                <w:sz w:val="48"/>
              </w:rPr>
              <w:t xml:space="preserve">ci </w:t>
            </w:r>
            <w:bookmarkStart w:id="0" w:name="_GoBack"/>
            <w:bookmarkEnd w:id="0"/>
            <w:r>
              <w:rPr>
                <w:rFonts w:ascii="Calibri" w:eastAsia="Calibri" w:hAnsi="Calibri" w:cs="Calibri"/>
                <w:i/>
                <w:sz w:val="48"/>
              </w:rPr>
              <w:t xml:space="preserve">w </w:t>
            </w:r>
          </w:p>
        </w:tc>
      </w:tr>
      <w:tr w:rsidR="00BA6D80">
        <w:trPr>
          <w:trHeight w:val="605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00FF00"/>
          </w:tcPr>
          <w:p w:rsidR="00BA6D80" w:rsidRDefault="00F479EE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i/>
                <w:sz w:val="48"/>
              </w:rPr>
              <w:t>Biurze Erasmusa</w:t>
            </w:r>
          </w:p>
        </w:tc>
        <w:tc>
          <w:tcPr>
            <w:tcW w:w="5671" w:type="dxa"/>
            <w:tcBorders>
              <w:top w:val="nil"/>
              <w:left w:val="nil"/>
              <w:bottom w:val="nil"/>
              <w:right w:val="nil"/>
            </w:tcBorders>
          </w:tcPr>
          <w:p w:rsidR="00BA6D80" w:rsidRDefault="00F479EE"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eastAsia="Calibri" w:hAnsi="Calibri" w:cs="Calibri"/>
                <w:i/>
                <w:sz w:val="48"/>
              </w:rPr>
              <w:t xml:space="preserve"> </w:t>
            </w:r>
          </w:p>
        </w:tc>
      </w:tr>
    </w:tbl>
    <w:p w:rsidR="00BA6D80" w:rsidRDefault="00F479EE">
      <w:pPr>
        <w:spacing w:after="316" w:line="373" w:lineRule="auto"/>
        <w:ind w:left="-5" w:right="117"/>
      </w:pPr>
      <w:r>
        <w:t xml:space="preserve">Zgodnie z wymogami Narodowej Agencji Erasmus, wymagane jest podpisanie umowy indywidualnej </w:t>
      </w:r>
      <w:r>
        <w:rPr>
          <w:b/>
          <w:u w:val="single" w:color="000000"/>
        </w:rPr>
        <w:t>przed</w:t>
      </w:r>
      <w:r>
        <w:t xml:space="preserve"> rozpoczęciem mobilności.  </w:t>
      </w:r>
    </w:p>
    <w:p w:rsidR="00BA6D80" w:rsidRDefault="00F479EE">
      <w:pPr>
        <w:spacing w:after="233" w:line="393" w:lineRule="auto"/>
        <w:ind w:left="-5" w:right="117"/>
      </w:pPr>
      <w:r>
        <w:t xml:space="preserve">Zgłoś się do Biura Erasmusa </w:t>
      </w:r>
      <w:r>
        <w:rPr>
          <w:b/>
          <w:u w:val="single" w:color="000000"/>
        </w:rPr>
        <w:t>najpóźniej</w:t>
      </w:r>
      <w:r>
        <w:t xml:space="preserve"> dwa tygodnie przez rozpoczęciem mobilności.  </w:t>
      </w:r>
    </w:p>
    <w:p w:rsidR="00BA6D80" w:rsidRDefault="00F479EE">
      <w:pPr>
        <w:spacing w:after="88"/>
        <w:ind w:left="-5" w:right="117"/>
      </w:pPr>
      <w:r>
        <w:t xml:space="preserve">Podpisana wcześniej umowa, gwarantuje otrzymanie środków finansowych przed wyjazdem. </w:t>
      </w:r>
    </w:p>
    <w:tbl>
      <w:tblPr>
        <w:tblStyle w:val="TableGrid"/>
        <w:tblW w:w="9073" w:type="dxa"/>
        <w:tblInd w:w="0" w:type="dxa"/>
        <w:tblLook w:val="04A0" w:firstRow="1" w:lastRow="0" w:firstColumn="1" w:lastColumn="0" w:noHBand="0" w:noVBand="1"/>
      </w:tblPr>
      <w:tblGrid>
        <w:gridCol w:w="2714"/>
        <w:gridCol w:w="6359"/>
      </w:tblGrid>
      <w:tr w:rsidR="00BA6D80">
        <w:trPr>
          <w:trHeight w:val="605"/>
        </w:trPr>
        <w:tc>
          <w:tcPr>
            <w:tcW w:w="90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FF00"/>
          </w:tcPr>
          <w:p w:rsidR="00BA6D80" w:rsidRDefault="00F479EE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i/>
                <w:sz w:val="48"/>
              </w:rPr>
              <w:t xml:space="preserve">11. Dokumenty wymagane do podpisania umowy </w:t>
            </w:r>
          </w:p>
        </w:tc>
      </w:tr>
      <w:tr w:rsidR="00BA6D80">
        <w:trPr>
          <w:trHeight w:val="605"/>
        </w:trPr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00FF00"/>
          </w:tcPr>
          <w:p w:rsidR="00BA6D80" w:rsidRDefault="00F479EE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i/>
                <w:sz w:val="48"/>
              </w:rPr>
              <w:t>indywidualnej</w:t>
            </w:r>
          </w:p>
        </w:tc>
        <w:tc>
          <w:tcPr>
            <w:tcW w:w="6483" w:type="dxa"/>
            <w:tcBorders>
              <w:top w:val="nil"/>
              <w:left w:val="nil"/>
              <w:bottom w:val="nil"/>
              <w:right w:val="nil"/>
            </w:tcBorders>
          </w:tcPr>
          <w:p w:rsidR="00BA6D80" w:rsidRDefault="00F479EE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i/>
                <w:sz w:val="48"/>
              </w:rPr>
              <w:t xml:space="preserve"> </w:t>
            </w:r>
          </w:p>
        </w:tc>
      </w:tr>
    </w:tbl>
    <w:p w:rsidR="00BA6D80" w:rsidRDefault="00F479EE">
      <w:pPr>
        <w:spacing w:after="407"/>
        <w:ind w:left="-5" w:right="117"/>
      </w:pPr>
      <w:r>
        <w:t xml:space="preserve">Przygotuj dla Biura Erasmusa: </w:t>
      </w:r>
    </w:p>
    <w:p w:rsidR="00BA6D80" w:rsidRDefault="00F479EE">
      <w:pPr>
        <w:numPr>
          <w:ilvl w:val="0"/>
          <w:numId w:val="3"/>
        </w:numPr>
        <w:spacing w:after="151"/>
        <w:ind w:right="117" w:hanging="360"/>
      </w:pPr>
      <w:r>
        <w:t xml:space="preserve">Zaproszenie do uczelni partnerskiej </w:t>
      </w:r>
    </w:p>
    <w:p w:rsidR="00BA6D80" w:rsidRPr="00A86DDB" w:rsidRDefault="00F479EE">
      <w:pPr>
        <w:numPr>
          <w:ilvl w:val="0"/>
          <w:numId w:val="3"/>
        </w:numPr>
        <w:spacing w:after="125"/>
        <w:ind w:right="117" w:hanging="360"/>
        <w:rPr>
          <w:lang w:val="en-US"/>
        </w:rPr>
      </w:pPr>
      <w:proofErr w:type="spellStart"/>
      <w:r w:rsidRPr="00A86DDB">
        <w:rPr>
          <w:lang w:val="en-US"/>
        </w:rPr>
        <w:t>Podpisany</w:t>
      </w:r>
      <w:proofErr w:type="spellEnd"/>
      <w:r w:rsidRPr="00A86DDB">
        <w:rPr>
          <w:lang w:val="en-US"/>
        </w:rPr>
        <w:t xml:space="preserve"> Learning Agreement – </w:t>
      </w:r>
      <w:proofErr w:type="spellStart"/>
      <w:r w:rsidRPr="00A86DDB">
        <w:rPr>
          <w:lang w:val="en-US"/>
        </w:rPr>
        <w:t>część</w:t>
      </w:r>
      <w:proofErr w:type="spellEnd"/>
      <w:r w:rsidRPr="00A86DDB">
        <w:rPr>
          <w:lang w:val="en-US"/>
        </w:rPr>
        <w:t xml:space="preserve"> BEFORE the mobility </w:t>
      </w:r>
    </w:p>
    <w:p w:rsidR="00BA6D80" w:rsidRDefault="00F479EE">
      <w:pPr>
        <w:numPr>
          <w:ilvl w:val="0"/>
          <w:numId w:val="3"/>
        </w:numPr>
        <w:spacing w:after="124"/>
        <w:ind w:right="117" w:hanging="360"/>
      </w:pPr>
      <w:r>
        <w:t xml:space="preserve">Karta EKUZ i dodatkowe ubezpieczenie </w:t>
      </w:r>
    </w:p>
    <w:p w:rsidR="00BA6D80" w:rsidRDefault="00F479EE">
      <w:pPr>
        <w:numPr>
          <w:ilvl w:val="0"/>
          <w:numId w:val="3"/>
        </w:numPr>
        <w:spacing w:after="171"/>
        <w:ind w:right="117" w:hanging="360"/>
      </w:pPr>
      <w:r>
        <w:t xml:space="preserve">Numer konta walutowego </w:t>
      </w:r>
    </w:p>
    <w:p w:rsidR="00BA6D80" w:rsidRDefault="00F479EE">
      <w:pPr>
        <w:numPr>
          <w:ilvl w:val="0"/>
          <w:numId w:val="3"/>
        </w:numPr>
        <w:spacing w:after="278" w:line="356" w:lineRule="auto"/>
        <w:ind w:right="117" w:hanging="360"/>
      </w:pPr>
      <w:r>
        <w:t xml:space="preserve">Pamiętaj – po podpisaniu umowy z uczelnią, wypełnij niezwłocznie test OLS !!!! </w:t>
      </w:r>
    </w:p>
    <w:p w:rsidR="00BA6D80" w:rsidRDefault="00F479EE">
      <w:pPr>
        <w:spacing w:after="415" w:line="259" w:lineRule="auto"/>
        <w:ind w:left="0" w:firstLine="0"/>
        <w:jc w:val="left"/>
      </w:pPr>
      <w:r>
        <w:lastRenderedPageBreak/>
        <w:t xml:space="preserve"> </w:t>
      </w:r>
    </w:p>
    <w:p w:rsidR="00BA6D80" w:rsidRDefault="00F479EE">
      <w:pPr>
        <w:spacing w:after="105" w:line="259" w:lineRule="auto"/>
        <w:ind w:left="0" w:firstLine="0"/>
        <w:jc w:val="left"/>
      </w:pPr>
      <w:r>
        <w:t xml:space="preserve"> </w:t>
      </w:r>
    </w:p>
    <w:p w:rsidR="00BA6D80" w:rsidRDefault="00F479EE">
      <w:pPr>
        <w:spacing w:after="136" w:line="259" w:lineRule="auto"/>
        <w:ind w:left="283" w:firstLine="0"/>
        <w:jc w:val="left"/>
      </w:pPr>
      <w:r>
        <w:rPr>
          <w:sz w:val="24"/>
        </w:rPr>
        <w:t xml:space="preserve"> </w:t>
      </w:r>
    </w:p>
    <w:p w:rsidR="00BA6D80" w:rsidRDefault="00F479EE">
      <w:pPr>
        <w:spacing w:after="136" w:line="259" w:lineRule="auto"/>
        <w:ind w:left="283" w:firstLine="0"/>
        <w:jc w:val="left"/>
      </w:pPr>
      <w:r>
        <w:rPr>
          <w:sz w:val="24"/>
        </w:rPr>
        <w:t xml:space="preserve"> </w:t>
      </w:r>
    </w:p>
    <w:p w:rsidR="00BA6D80" w:rsidRDefault="00F479EE">
      <w:pPr>
        <w:spacing w:after="0" w:line="259" w:lineRule="auto"/>
        <w:ind w:left="283" w:firstLine="0"/>
        <w:jc w:val="left"/>
      </w:pPr>
      <w:r>
        <w:rPr>
          <w:sz w:val="24"/>
        </w:rPr>
        <w:t xml:space="preserve"> </w:t>
      </w:r>
    </w:p>
    <w:p w:rsidR="00BA6D80" w:rsidRDefault="00F479EE">
      <w:pPr>
        <w:pStyle w:val="Nagwek2"/>
        <w:spacing w:after="139"/>
        <w:ind w:left="-5" w:right="5112"/>
      </w:pPr>
      <w:r>
        <w:t xml:space="preserve">Za granicą w trakcie wyjazdu </w:t>
      </w:r>
    </w:p>
    <w:p w:rsidR="00BA6D80" w:rsidRDefault="00F479EE">
      <w:pPr>
        <w:spacing w:after="381" w:line="259" w:lineRule="auto"/>
        <w:ind w:left="283" w:firstLine="0"/>
        <w:jc w:val="left"/>
      </w:pPr>
      <w:r>
        <w:rPr>
          <w:sz w:val="24"/>
        </w:rPr>
        <w:t xml:space="preserve"> </w:t>
      </w:r>
    </w:p>
    <w:p w:rsidR="00BA6D80" w:rsidRDefault="00F479EE">
      <w:pPr>
        <w:pStyle w:val="Nagwek3"/>
        <w:spacing w:after="67"/>
        <w:ind w:left="278"/>
      </w:pPr>
      <w:r>
        <w:t>1.</w:t>
      </w:r>
      <w:r>
        <w:rPr>
          <w:rFonts w:ascii="Arial" w:eastAsia="Arial" w:hAnsi="Arial" w:cs="Arial"/>
          <w:i w:val="0"/>
        </w:rPr>
        <w:t xml:space="preserve"> </w:t>
      </w:r>
      <w:r>
        <w:t>Po przyje</w:t>
      </w:r>
      <w:r>
        <w:rPr>
          <w:rFonts w:ascii="Times New Roman" w:eastAsia="Times New Roman" w:hAnsi="Times New Roman" w:cs="Times New Roman"/>
          <w:i w:val="0"/>
        </w:rPr>
        <w:t>ź</w:t>
      </w:r>
      <w:r>
        <w:t>dzie do uczelni zagranicznej</w:t>
      </w:r>
      <w:r>
        <w:rPr>
          <w:shd w:val="clear" w:color="auto" w:fill="auto"/>
        </w:rPr>
        <w:t xml:space="preserve"> </w:t>
      </w:r>
    </w:p>
    <w:p w:rsidR="00BA6D80" w:rsidRDefault="00F479EE">
      <w:pPr>
        <w:spacing w:after="0" w:line="259" w:lineRule="auto"/>
        <w:ind w:left="643" w:firstLine="0"/>
        <w:jc w:val="left"/>
      </w:pPr>
      <w:r>
        <w:rPr>
          <w:rFonts w:ascii="Calibri" w:eastAsia="Calibri" w:hAnsi="Calibri" w:cs="Calibri"/>
          <w:i/>
          <w:sz w:val="48"/>
        </w:rPr>
        <w:t xml:space="preserve"> </w:t>
      </w:r>
    </w:p>
    <w:p w:rsidR="00BA6D80" w:rsidRDefault="00F479EE">
      <w:pPr>
        <w:spacing w:line="389" w:lineRule="auto"/>
        <w:ind w:left="656" w:right="117"/>
      </w:pPr>
      <w:r>
        <w:t xml:space="preserve">Jeżeli jest to konieczne zgłoś swój pobyt/ przyjazd w odpowiednim urzędzie. Weź ze sobą paszport lub dowód osobisty oraz kilka zdjęć. Urząd może wymagać przedstawienia kilku dokumentów (m.in. polisy ubezpieczenia, zaświadczenia z UMFC) lub/i wykazanie się posiadaniem wystarczających środków finansowych, które zostanie uznana za wystarczające do utrzymania się bez wsparcia opieki społecznej. </w:t>
      </w:r>
    </w:p>
    <w:p w:rsidR="00BA6D80" w:rsidRDefault="00F479EE">
      <w:pPr>
        <w:spacing w:after="0" w:line="259" w:lineRule="auto"/>
        <w:ind w:left="643" w:firstLine="0"/>
        <w:jc w:val="left"/>
      </w:pPr>
      <w:r>
        <w:t xml:space="preserve"> </w:t>
      </w:r>
    </w:p>
    <w:p w:rsidR="00BA6D80" w:rsidRDefault="00F479EE">
      <w:pPr>
        <w:spacing w:after="263" w:line="259" w:lineRule="auto"/>
        <w:ind w:left="643" w:firstLine="0"/>
        <w:jc w:val="left"/>
      </w:pPr>
      <w:r>
        <w:rPr>
          <w:sz w:val="24"/>
        </w:rPr>
        <w:t xml:space="preserve"> </w:t>
      </w:r>
    </w:p>
    <w:p w:rsidR="00BA6D80" w:rsidRDefault="00F479EE">
      <w:pPr>
        <w:pStyle w:val="Nagwek3"/>
        <w:ind w:left="278"/>
      </w:pPr>
      <w:r>
        <w:t>2.</w:t>
      </w:r>
      <w:r>
        <w:rPr>
          <w:rFonts w:ascii="Arial" w:eastAsia="Arial" w:hAnsi="Arial" w:cs="Arial"/>
          <w:i w:val="0"/>
        </w:rPr>
        <w:t xml:space="preserve"> </w:t>
      </w:r>
      <w:r>
        <w:t>Pojawia si</w:t>
      </w:r>
      <w:r>
        <w:rPr>
          <w:rFonts w:ascii="Times New Roman" w:eastAsia="Times New Roman" w:hAnsi="Times New Roman" w:cs="Times New Roman"/>
          <w:i w:val="0"/>
        </w:rPr>
        <w:t>ę</w:t>
      </w:r>
      <w:r>
        <w:t xml:space="preserve"> problem…</w:t>
      </w:r>
      <w:r>
        <w:rPr>
          <w:shd w:val="clear" w:color="auto" w:fill="auto"/>
        </w:rPr>
        <w:t xml:space="preserve"> </w:t>
      </w:r>
    </w:p>
    <w:p w:rsidR="00BA6D80" w:rsidRDefault="00F479EE">
      <w:pPr>
        <w:spacing w:after="86" w:line="259" w:lineRule="auto"/>
        <w:ind w:left="643" w:firstLine="0"/>
        <w:jc w:val="left"/>
      </w:pPr>
      <w:r>
        <w:rPr>
          <w:sz w:val="24"/>
        </w:rPr>
        <w:t xml:space="preserve">  </w:t>
      </w:r>
    </w:p>
    <w:p w:rsidR="00BA6D80" w:rsidRDefault="00F479EE">
      <w:pPr>
        <w:spacing w:after="124"/>
        <w:ind w:left="653" w:right="117"/>
      </w:pPr>
      <w:r>
        <w:t xml:space="preserve">Nie zapominaj, że zawsze możesz się zgłosić do: </w:t>
      </w:r>
    </w:p>
    <w:p w:rsidR="00BA6D80" w:rsidRDefault="00F479EE">
      <w:pPr>
        <w:numPr>
          <w:ilvl w:val="0"/>
          <w:numId w:val="4"/>
        </w:numPr>
        <w:spacing w:after="166"/>
        <w:ind w:right="117" w:hanging="360"/>
      </w:pPr>
      <w:r>
        <w:t xml:space="preserve">Uczelnianego Koordynatora Programu Erasmus+ w UMFC </w:t>
      </w:r>
    </w:p>
    <w:p w:rsidR="00BA6D80" w:rsidRDefault="00F479EE">
      <w:pPr>
        <w:numPr>
          <w:ilvl w:val="0"/>
          <w:numId w:val="4"/>
        </w:numPr>
        <w:spacing w:after="176"/>
        <w:ind w:right="117" w:hanging="360"/>
      </w:pPr>
      <w:r>
        <w:t xml:space="preserve">Do osób, które w UMFC są odpowiedzialne za mobilność studentów </w:t>
      </w:r>
    </w:p>
    <w:p w:rsidR="00BA6D80" w:rsidRDefault="00F479EE">
      <w:pPr>
        <w:numPr>
          <w:ilvl w:val="0"/>
          <w:numId w:val="4"/>
        </w:numPr>
        <w:spacing w:after="290"/>
        <w:ind w:right="117" w:hanging="360"/>
      </w:pPr>
      <w:r>
        <w:t xml:space="preserve">Dział Zagraniczny w uczelni przyjmującej  </w:t>
      </w:r>
    </w:p>
    <w:p w:rsidR="00BA6D80" w:rsidRDefault="00F479EE">
      <w:pPr>
        <w:spacing w:after="149" w:line="259" w:lineRule="auto"/>
        <w:ind w:right="130"/>
        <w:jc w:val="center"/>
      </w:pPr>
      <w:r>
        <w:t xml:space="preserve">Przed wyjazdem zajrzyj na stronę internetową Ministerstwa Spraw </w:t>
      </w:r>
    </w:p>
    <w:p w:rsidR="00BA6D80" w:rsidRDefault="00F479EE">
      <w:pPr>
        <w:spacing w:after="131" w:line="259" w:lineRule="auto"/>
        <w:ind w:right="129"/>
        <w:jc w:val="center"/>
      </w:pPr>
      <w:r>
        <w:lastRenderedPageBreak/>
        <w:t xml:space="preserve">Zagranicznych. Znajdziesz tam poradnik “ Polak za granicą” -  </w:t>
      </w:r>
    </w:p>
    <w:p w:rsidR="00BA6D80" w:rsidRDefault="00F479EE">
      <w:pPr>
        <w:spacing w:after="130" w:line="259" w:lineRule="auto"/>
        <w:ind w:left="2622"/>
        <w:jc w:val="left"/>
      </w:pPr>
      <w:r>
        <w:rPr>
          <w:u w:val="single" w:color="000000"/>
        </w:rPr>
        <w:t>https://polakzagranica.msz.gov.pl/</w:t>
      </w:r>
      <w:r>
        <w:t xml:space="preserve">                       </w:t>
      </w:r>
    </w:p>
    <w:p w:rsidR="00BA6D80" w:rsidRPr="00A86DDB" w:rsidRDefault="00F479EE">
      <w:pPr>
        <w:spacing w:after="148" w:line="259" w:lineRule="auto"/>
        <w:ind w:left="0" w:right="58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309495" cy="923798"/>
            <wp:effectExtent l="0" t="0" r="0" b="0"/>
            <wp:docPr id="2283" name="Picture 2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3" name="Picture 2283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92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6DDB">
        <w:rPr>
          <w:lang w:val="en-US"/>
        </w:rPr>
        <w:t xml:space="preserve"> </w:t>
      </w:r>
    </w:p>
    <w:p w:rsidR="00BA6D80" w:rsidRPr="00A86DDB" w:rsidRDefault="00F479EE">
      <w:pPr>
        <w:spacing w:after="0" w:line="259" w:lineRule="auto"/>
        <w:ind w:left="577" w:firstLine="0"/>
        <w:jc w:val="center"/>
        <w:rPr>
          <w:lang w:val="en-US"/>
        </w:rPr>
      </w:pPr>
      <w:r w:rsidRPr="00A86DDB">
        <w:rPr>
          <w:sz w:val="24"/>
          <w:lang w:val="en-US"/>
        </w:rPr>
        <w:t xml:space="preserve"> </w:t>
      </w:r>
    </w:p>
    <w:p w:rsidR="00BA6D80" w:rsidRPr="00A86DDB" w:rsidRDefault="00F479EE">
      <w:pPr>
        <w:pStyle w:val="Nagwek3"/>
        <w:spacing w:after="55"/>
        <w:ind w:left="628" w:hanging="360"/>
        <w:rPr>
          <w:lang w:val="en-US"/>
        </w:rPr>
      </w:pPr>
      <w:r w:rsidRPr="00A86DDB">
        <w:rPr>
          <w:lang w:val="en-US"/>
        </w:rPr>
        <w:t>3.</w:t>
      </w:r>
      <w:r w:rsidRPr="00A86DDB">
        <w:rPr>
          <w:rFonts w:ascii="Arial" w:eastAsia="Arial" w:hAnsi="Arial" w:cs="Arial"/>
          <w:i w:val="0"/>
          <w:lang w:val="en-US"/>
        </w:rPr>
        <w:t xml:space="preserve"> </w:t>
      </w:r>
      <w:proofErr w:type="spellStart"/>
      <w:r w:rsidRPr="00A86DDB">
        <w:rPr>
          <w:lang w:val="en-US"/>
        </w:rPr>
        <w:t>Zmiany</w:t>
      </w:r>
      <w:proofErr w:type="spellEnd"/>
      <w:r w:rsidRPr="00A86DDB">
        <w:rPr>
          <w:lang w:val="en-US"/>
        </w:rPr>
        <w:t xml:space="preserve"> w Learning Agreement – </w:t>
      </w:r>
      <w:proofErr w:type="spellStart"/>
      <w:r w:rsidRPr="00A86DDB">
        <w:rPr>
          <w:lang w:val="en-US"/>
        </w:rPr>
        <w:t>cz</w:t>
      </w:r>
      <w:proofErr w:type="spellEnd"/>
      <w:r w:rsidRPr="00A86DDB">
        <w:rPr>
          <w:lang w:val="en-US"/>
        </w:rPr>
        <w:t>. 2</w:t>
      </w:r>
      <w:r w:rsidRPr="00A86DDB">
        <w:rPr>
          <w:shd w:val="clear" w:color="auto" w:fill="auto"/>
          <w:lang w:val="en-US"/>
        </w:rPr>
        <w:t xml:space="preserve"> </w:t>
      </w:r>
      <w:r w:rsidRPr="00A86DDB">
        <w:rPr>
          <w:lang w:val="en-US"/>
        </w:rPr>
        <w:t>During the mobility</w:t>
      </w:r>
      <w:r w:rsidRPr="00A86DDB">
        <w:rPr>
          <w:shd w:val="clear" w:color="auto" w:fill="auto"/>
          <w:lang w:val="en-US"/>
        </w:rPr>
        <w:t xml:space="preserve"> </w:t>
      </w:r>
    </w:p>
    <w:p w:rsidR="00BA6D80" w:rsidRPr="00A86DDB" w:rsidRDefault="00F479EE">
      <w:pPr>
        <w:spacing w:after="104" w:line="259" w:lineRule="auto"/>
        <w:ind w:left="643" w:firstLine="0"/>
        <w:jc w:val="left"/>
        <w:rPr>
          <w:lang w:val="en-US"/>
        </w:rPr>
      </w:pPr>
      <w:r w:rsidRPr="00A86DDB">
        <w:rPr>
          <w:sz w:val="24"/>
          <w:lang w:val="en-US"/>
        </w:rPr>
        <w:t xml:space="preserve"> </w:t>
      </w:r>
    </w:p>
    <w:p w:rsidR="00BA6D80" w:rsidRDefault="00F479EE">
      <w:pPr>
        <w:numPr>
          <w:ilvl w:val="0"/>
          <w:numId w:val="5"/>
        </w:numPr>
        <w:spacing w:after="48" w:line="356" w:lineRule="auto"/>
        <w:ind w:left="1004" w:right="117" w:hanging="358"/>
      </w:pPr>
      <w:r>
        <w:t xml:space="preserve">Po przyjeździe do uczelni przyjmującej możesz zrobić zmiany w Learning Agreement. </w:t>
      </w:r>
    </w:p>
    <w:p w:rsidR="00BA6D80" w:rsidRDefault="00F479EE">
      <w:pPr>
        <w:numPr>
          <w:ilvl w:val="0"/>
          <w:numId w:val="5"/>
        </w:numPr>
        <w:spacing w:after="137"/>
        <w:ind w:left="1004" w:right="117" w:hanging="358"/>
      </w:pPr>
      <w:r>
        <w:t xml:space="preserve">Zmiany mogą być naniesione do 3 tygodni po rozpoczęciu zajęć. </w:t>
      </w:r>
    </w:p>
    <w:p w:rsidR="00BA6D80" w:rsidRDefault="00F479EE">
      <w:pPr>
        <w:numPr>
          <w:ilvl w:val="0"/>
          <w:numId w:val="5"/>
        </w:numPr>
        <w:spacing w:after="50" w:line="358" w:lineRule="auto"/>
        <w:ind w:left="1004" w:right="117" w:hanging="358"/>
      </w:pPr>
      <w:r>
        <w:t xml:space="preserve">Zmiany w Learning Agreement musisz zgłosić do Uczelnianego Koordynatora Programu Erasmus+. </w:t>
      </w:r>
    </w:p>
    <w:p w:rsidR="00BA6D80" w:rsidRDefault="00F479EE">
      <w:pPr>
        <w:numPr>
          <w:ilvl w:val="0"/>
          <w:numId w:val="5"/>
        </w:numPr>
        <w:spacing w:after="175"/>
        <w:ind w:left="1004" w:right="117" w:hanging="358"/>
      </w:pPr>
      <w:r>
        <w:t xml:space="preserve">Uzyskaj niezbędne podpisy. </w:t>
      </w:r>
    </w:p>
    <w:p w:rsidR="00BA6D80" w:rsidRDefault="00F479EE">
      <w:pPr>
        <w:numPr>
          <w:ilvl w:val="0"/>
          <w:numId w:val="5"/>
        </w:numPr>
        <w:spacing w:after="27" w:line="377" w:lineRule="auto"/>
        <w:ind w:left="1004" w:right="117" w:hanging="358"/>
      </w:pPr>
      <w:r>
        <w:t xml:space="preserve">W przypadku uzyskania zgody na przedłużenie mobilności na kolejny </w:t>
      </w:r>
      <w:proofErr w:type="spellStart"/>
      <w:r>
        <w:t>semester</w:t>
      </w:r>
      <w:proofErr w:type="spellEnd"/>
      <w:r>
        <w:t xml:space="preserve">, musisz sporządzić nowy dokument Learning Agreement. </w:t>
      </w:r>
    </w:p>
    <w:p w:rsidR="00BA6D80" w:rsidRDefault="00F479EE">
      <w:pPr>
        <w:numPr>
          <w:ilvl w:val="0"/>
          <w:numId w:val="5"/>
        </w:numPr>
        <w:spacing w:after="114" w:line="356" w:lineRule="auto"/>
        <w:ind w:left="1004" w:right="117" w:hanging="358"/>
      </w:pPr>
      <w:r>
        <w:t xml:space="preserve">Postępuj analogicznie, jeżeli w kolejnym semestrze chcesz dokonać zmian w Learning Agreement. </w:t>
      </w:r>
    </w:p>
    <w:p w:rsidR="00BA6D80" w:rsidRDefault="00F479EE">
      <w:pPr>
        <w:spacing w:after="248" w:line="259" w:lineRule="auto"/>
        <w:ind w:left="0" w:right="56" w:firstLine="0"/>
        <w:jc w:val="right"/>
      </w:pPr>
      <w:r>
        <w:rPr>
          <w:noProof/>
        </w:rPr>
        <w:drawing>
          <wp:inline distT="0" distB="0" distL="0" distR="0">
            <wp:extent cx="990600" cy="990600"/>
            <wp:effectExtent l="0" t="0" r="0" b="0"/>
            <wp:docPr id="2409" name="Picture 2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" name="Picture 2409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A6D80" w:rsidRDefault="00F479EE">
      <w:pPr>
        <w:pStyle w:val="Nagwek3"/>
        <w:ind w:left="278"/>
      </w:pPr>
      <w:r>
        <w:t>4.</w:t>
      </w:r>
      <w:r>
        <w:rPr>
          <w:rFonts w:ascii="Arial" w:eastAsia="Arial" w:hAnsi="Arial" w:cs="Arial"/>
          <w:i w:val="0"/>
        </w:rPr>
        <w:t xml:space="preserve"> </w:t>
      </w:r>
      <w:proofErr w:type="spellStart"/>
      <w:r>
        <w:t>Letter</w:t>
      </w:r>
      <w:proofErr w:type="spellEnd"/>
      <w:r>
        <w:t xml:space="preserve"> of </w:t>
      </w:r>
      <w:proofErr w:type="spellStart"/>
      <w:r>
        <w:t>Confirmation</w:t>
      </w:r>
      <w:proofErr w:type="spellEnd"/>
      <w:r>
        <w:rPr>
          <w:shd w:val="clear" w:color="auto" w:fill="auto"/>
        </w:rPr>
        <w:t xml:space="preserve"> </w:t>
      </w:r>
    </w:p>
    <w:p w:rsidR="00BA6D80" w:rsidRDefault="00F479EE">
      <w:pPr>
        <w:spacing w:after="70" w:line="259" w:lineRule="auto"/>
        <w:ind w:left="1003" w:firstLine="0"/>
        <w:jc w:val="left"/>
      </w:pPr>
      <w:r>
        <w:t xml:space="preserve"> </w:t>
      </w:r>
    </w:p>
    <w:p w:rsidR="00BA6D80" w:rsidRDefault="00F479EE">
      <w:pPr>
        <w:spacing w:after="4" w:line="276" w:lineRule="auto"/>
        <w:ind w:left="1013" w:right="8"/>
        <w:jc w:val="left"/>
      </w:pPr>
      <w:r>
        <w:t xml:space="preserve">Zbliża się koniec Twojej mobilności, udaj się do Działu Zagranicznego uczelni w celu uzyskania potwierdzenia pobytu → </w:t>
      </w:r>
      <w:proofErr w:type="spellStart"/>
      <w:r>
        <w:rPr>
          <w:b/>
          <w:u w:val="single" w:color="000000"/>
        </w:rPr>
        <w:t>Letter</w:t>
      </w:r>
      <w:proofErr w:type="spellEnd"/>
      <w:r>
        <w:rPr>
          <w:b/>
          <w:u w:val="single" w:color="000000"/>
        </w:rPr>
        <w:t xml:space="preserve"> of</w:t>
      </w:r>
      <w:r>
        <w:rPr>
          <w:b/>
        </w:rPr>
        <w:t xml:space="preserve"> </w:t>
      </w:r>
      <w:proofErr w:type="spellStart"/>
      <w:r>
        <w:rPr>
          <w:b/>
          <w:u w:val="single" w:color="000000"/>
        </w:rPr>
        <w:t>Confirmation</w:t>
      </w:r>
      <w:proofErr w:type="spellEnd"/>
      <w:r>
        <w:rPr>
          <w:b/>
          <w:u w:val="single" w:color="000000"/>
        </w:rPr>
        <w:t>.</w:t>
      </w:r>
      <w:r>
        <w:rPr>
          <w:b/>
        </w:rPr>
        <w:t xml:space="preserve"> </w:t>
      </w:r>
    </w:p>
    <w:p w:rsidR="00BA6D80" w:rsidRDefault="00F479EE">
      <w:pPr>
        <w:spacing w:after="18" w:line="259" w:lineRule="auto"/>
        <w:ind w:left="1003" w:firstLine="0"/>
        <w:jc w:val="left"/>
      </w:pPr>
      <w:r>
        <w:rPr>
          <w:b/>
        </w:rPr>
        <w:lastRenderedPageBreak/>
        <w:t xml:space="preserve"> </w:t>
      </w:r>
    </w:p>
    <w:p w:rsidR="00BA6D80" w:rsidRDefault="00F479EE">
      <w:pPr>
        <w:spacing w:after="76" w:line="259" w:lineRule="auto"/>
        <w:ind w:left="1003" w:firstLine="0"/>
        <w:jc w:val="left"/>
      </w:pPr>
      <w:r>
        <w:rPr>
          <w:b/>
        </w:rPr>
        <w:t xml:space="preserve"> </w:t>
      </w:r>
    </w:p>
    <w:p w:rsidR="00BA6D80" w:rsidRDefault="00F479EE">
      <w:pPr>
        <w:spacing w:after="17" w:line="259" w:lineRule="auto"/>
        <w:ind w:left="1013"/>
        <w:jc w:val="left"/>
      </w:pPr>
      <w:r>
        <w:rPr>
          <w:b/>
          <w:u w:val="single" w:color="000000"/>
        </w:rPr>
        <w:t>PAMIĘTAJ !!!</w:t>
      </w:r>
      <w:r>
        <w:rPr>
          <w:b/>
        </w:rPr>
        <w:t xml:space="preserve"> </w:t>
      </w:r>
    </w:p>
    <w:p w:rsidR="00BA6D80" w:rsidRDefault="00F479EE">
      <w:pPr>
        <w:spacing w:after="182" w:line="259" w:lineRule="auto"/>
        <w:ind w:left="1003" w:firstLine="0"/>
        <w:jc w:val="left"/>
      </w:pPr>
      <w:r>
        <w:t xml:space="preserve"> </w:t>
      </w:r>
    </w:p>
    <w:p w:rsidR="00BA6D80" w:rsidRDefault="00F479EE">
      <w:pPr>
        <w:spacing w:after="152"/>
        <w:ind w:left="1013" w:right="117"/>
      </w:pPr>
      <w:r>
        <w:t xml:space="preserve">→ zaświadczenie nie może być wystawione wcześniej niż 7 dni </w:t>
      </w:r>
    </w:p>
    <w:p w:rsidR="00BA6D80" w:rsidRDefault="00F479EE">
      <w:pPr>
        <w:spacing w:after="165"/>
        <w:ind w:left="1013" w:right="117"/>
      </w:pPr>
      <w:r>
        <w:t xml:space="preserve">(kalendarzowych) przed końcem studiowania </w:t>
      </w:r>
    </w:p>
    <w:p w:rsidR="00BA6D80" w:rsidRDefault="00F479EE">
      <w:pPr>
        <w:spacing w:line="374" w:lineRule="auto"/>
        <w:ind w:left="1013" w:right="117"/>
      </w:pPr>
      <w:r>
        <w:t xml:space="preserve">→ upewnij się, że na zaświadczeniu widnieją takie same daty mobilności jak w umowie finansowej </w:t>
      </w:r>
    </w:p>
    <w:p w:rsidR="00BA6D80" w:rsidRDefault="00F479EE">
      <w:pPr>
        <w:spacing w:line="358" w:lineRule="auto"/>
        <w:ind w:left="1013" w:right="117"/>
      </w:pPr>
      <w:r>
        <w:t xml:space="preserve">→ po powrocie z mobilności nie ma możliwości skorygowania dat pobytu oraz kwoty stypendium  </w:t>
      </w:r>
    </w:p>
    <w:p w:rsidR="00BA6D80" w:rsidRDefault="00F479EE">
      <w:pPr>
        <w:spacing w:line="372" w:lineRule="auto"/>
        <w:ind w:left="1013" w:right="117"/>
      </w:pPr>
      <w:r>
        <w:t xml:space="preserve">→ jeżeli na zaświadczeniu widnieją inne daty niż na umowie finansowej, skontaktuj się </w:t>
      </w:r>
      <w:r>
        <w:rPr>
          <w:u w:val="single" w:color="000000"/>
        </w:rPr>
        <w:t>niezwłocznie z Uczelnianym Koordynatorem</w:t>
      </w:r>
      <w:r>
        <w:t xml:space="preserve"> </w:t>
      </w:r>
    </w:p>
    <w:p w:rsidR="00BA6D80" w:rsidRDefault="00F479EE">
      <w:pPr>
        <w:spacing w:after="130" w:line="259" w:lineRule="auto"/>
        <w:ind w:left="1013"/>
        <w:jc w:val="left"/>
      </w:pPr>
      <w:r>
        <w:rPr>
          <w:u w:val="single" w:color="000000"/>
        </w:rPr>
        <w:t>Programu Erasmus+</w:t>
      </w:r>
      <w:r>
        <w:t xml:space="preserve"> </w:t>
      </w:r>
    </w:p>
    <w:p w:rsidR="00BA6D80" w:rsidRDefault="00F479EE">
      <w:pPr>
        <w:spacing w:after="415" w:line="259" w:lineRule="auto"/>
        <w:ind w:left="1003" w:firstLine="0"/>
        <w:jc w:val="left"/>
      </w:pPr>
      <w:r>
        <w:t xml:space="preserve"> </w:t>
      </w:r>
    </w:p>
    <w:p w:rsidR="00BA6D80" w:rsidRDefault="00F479EE">
      <w:pPr>
        <w:pStyle w:val="Nagwek2"/>
        <w:spacing w:after="57"/>
        <w:ind w:left="0" w:firstLine="0"/>
      </w:pPr>
      <w:r>
        <w:rPr>
          <w:u w:val="single" w:color="000000"/>
        </w:rPr>
        <w:t>Po powrocie do kraju</w:t>
      </w:r>
      <w:r>
        <w:t xml:space="preserve"> </w:t>
      </w:r>
    </w:p>
    <w:p w:rsidR="00BA6D80" w:rsidRDefault="00F479EE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>
            <wp:extent cx="2008632" cy="1186815"/>
            <wp:effectExtent l="0" t="0" r="0" b="0"/>
            <wp:docPr id="2551" name="Picture 2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1" name="Picture 255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08632" cy="118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i/>
          <w:sz w:val="56"/>
        </w:rPr>
        <w:t xml:space="preserve"> </w:t>
      </w:r>
    </w:p>
    <w:p w:rsidR="00BA6D80" w:rsidRDefault="00F479EE">
      <w:pPr>
        <w:pStyle w:val="Nagwek3"/>
        <w:ind w:left="278"/>
      </w:pPr>
      <w:r>
        <w:t>1.</w:t>
      </w:r>
      <w:r>
        <w:rPr>
          <w:rFonts w:ascii="Arial" w:eastAsia="Arial" w:hAnsi="Arial" w:cs="Arial"/>
          <w:i w:val="0"/>
        </w:rPr>
        <w:t xml:space="preserve"> </w:t>
      </w:r>
      <w:r>
        <w:t>Rozliczenie stypendium</w:t>
      </w:r>
      <w:r>
        <w:rPr>
          <w:shd w:val="clear" w:color="auto" w:fill="auto"/>
        </w:rPr>
        <w:t xml:space="preserve"> </w:t>
      </w:r>
    </w:p>
    <w:p w:rsidR="00BA6D80" w:rsidRDefault="00F479EE">
      <w:pPr>
        <w:spacing w:after="149" w:line="259" w:lineRule="auto"/>
        <w:ind w:left="0" w:firstLine="0"/>
        <w:jc w:val="left"/>
      </w:pPr>
      <w:r>
        <w:t xml:space="preserve"> </w:t>
      </w:r>
    </w:p>
    <w:p w:rsidR="00BA6D80" w:rsidRDefault="00F479EE">
      <w:pPr>
        <w:spacing w:after="46"/>
        <w:ind w:left="653" w:right="117"/>
      </w:pPr>
      <w:r>
        <w:t xml:space="preserve">Po przyjeździe do kraju zapraszamy do Biura Erasmusa w celu rozliczenia mobilności.  </w:t>
      </w:r>
    </w:p>
    <w:p w:rsidR="00BA6D80" w:rsidRDefault="00F479EE">
      <w:pPr>
        <w:ind w:left="653" w:right="117"/>
      </w:pPr>
      <w:r>
        <w:t xml:space="preserve">Do rozliczenia niezbędne będą : </w:t>
      </w:r>
    </w:p>
    <w:p w:rsidR="00BA6D80" w:rsidRDefault="00F479EE">
      <w:pPr>
        <w:spacing w:after="22" w:line="259" w:lineRule="auto"/>
        <w:ind w:left="643" w:firstLine="0"/>
        <w:jc w:val="left"/>
      </w:pPr>
      <w:r>
        <w:t xml:space="preserve"> </w:t>
      </w:r>
    </w:p>
    <w:p w:rsidR="00BA6D80" w:rsidRDefault="00F479EE">
      <w:pPr>
        <w:ind w:left="653" w:right="117"/>
      </w:pPr>
      <w:r>
        <w:rPr>
          <w:shd w:val="clear" w:color="auto" w:fill="00FF00"/>
        </w:rPr>
        <w:t>→</w:t>
      </w:r>
      <w:r>
        <w:t xml:space="preserve"> Potwierdzenie pobytu – </w:t>
      </w:r>
      <w:proofErr w:type="spellStart"/>
      <w:r>
        <w:rPr>
          <w:b/>
          <w:u w:val="single" w:color="000000"/>
        </w:rPr>
        <w:t>Letter</w:t>
      </w:r>
      <w:proofErr w:type="spellEnd"/>
      <w:r>
        <w:rPr>
          <w:b/>
          <w:u w:val="single" w:color="000000"/>
        </w:rPr>
        <w:t xml:space="preserve"> of </w:t>
      </w:r>
      <w:proofErr w:type="spellStart"/>
      <w:r>
        <w:rPr>
          <w:b/>
          <w:u w:val="single" w:color="000000"/>
        </w:rPr>
        <w:t>Confirmation</w:t>
      </w:r>
      <w:proofErr w:type="spellEnd"/>
      <w:r>
        <w:rPr>
          <w:b/>
        </w:rPr>
        <w:t xml:space="preserve"> </w:t>
      </w:r>
    </w:p>
    <w:p w:rsidR="00BA6D80" w:rsidRDefault="00F479EE">
      <w:pPr>
        <w:spacing w:after="38" w:line="259" w:lineRule="auto"/>
        <w:ind w:left="643" w:firstLine="0"/>
        <w:jc w:val="left"/>
      </w:pPr>
      <w:r>
        <w:rPr>
          <w:b/>
        </w:rPr>
        <w:t xml:space="preserve"> </w:t>
      </w:r>
    </w:p>
    <w:p w:rsidR="00BA6D80" w:rsidRPr="00403EC4" w:rsidRDefault="00BA6D80">
      <w:pPr>
        <w:spacing w:after="43" w:line="259" w:lineRule="auto"/>
        <w:ind w:left="643" w:firstLine="0"/>
        <w:jc w:val="left"/>
      </w:pPr>
    </w:p>
    <w:p w:rsidR="007F4F20" w:rsidRPr="007F4F20" w:rsidRDefault="00F479EE" w:rsidP="007F4F20">
      <w:pPr>
        <w:spacing w:after="17" w:line="259" w:lineRule="auto"/>
        <w:ind w:left="653"/>
        <w:jc w:val="left"/>
        <w:rPr>
          <w:b/>
        </w:rPr>
      </w:pPr>
      <w:r w:rsidRPr="007F4F20">
        <w:rPr>
          <w:shd w:val="clear" w:color="auto" w:fill="00FF00"/>
        </w:rPr>
        <w:t>→</w:t>
      </w:r>
      <w:r w:rsidRPr="007F4F20">
        <w:t xml:space="preserve"> Wykaz zaliczeń – </w:t>
      </w:r>
      <w:proofErr w:type="spellStart"/>
      <w:r w:rsidRPr="007F4F20">
        <w:rPr>
          <w:b/>
          <w:u w:val="single" w:color="000000"/>
        </w:rPr>
        <w:t>Transcript</w:t>
      </w:r>
      <w:proofErr w:type="spellEnd"/>
      <w:r w:rsidRPr="007F4F20">
        <w:rPr>
          <w:b/>
          <w:u w:val="single" w:color="000000"/>
        </w:rPr>
        <w:t xml:space="preserve"> of </w:t>
      </w:r>
      <w:proofErr w:type="spellStart"/>
      <w:r w:rsidRPr="007F4F20">
        <w:rPr>
          <w:b/>
          <w:u w:val="single" w:color="000000"/>
        </w:rPr>
        <w:t>Records</w:t>
      </w:r>
      <w:proofErr w:type="spellEnd"/>
      <w:r w:rsidRPr="007F4F20">
        <w:t xml:space="preserve"> </w:t>
      </w:r>
    </w:p>
    <w:p w:rsidR="00BA6D80" w:rsidRPr="007F4F20" w:rsidRDefault="007F4F20" w:rsidP="007F4F20">
      <w:pPr>
        <w:spacing w:after="17" w:line="259" w:lineRule="auto"/>
        <w:ind w:left="653"/>
        <w:jc w:val="left"/>
        <w:rPr>
          <w:b/>
        </w:rPr>
      </w:pPr>
      <w:r w:rsidRPr="007F4F20">
        <w:rPr>
          <w:shd w:val="clear" w:color="auto" w:fill="00FF00"/>
        </w:rPr>
        <w:lastRenderedPageBreak/>
        <w:t>→</w:t>
      </w:r>
      <w:r w:rsidR="00F479EE">
        <w:t>Wypełniona</w:t>
      </w:r>
      <w:r w:rsidR="00F479EE">
        <w:rPr>
          <w:b/>
        </w:rPr>
        <w:t xml:space="preserve"> </w:t>
      </w:r>
      <w:r w:rsidR="00F479EE">
        <w:rPr>
          <w:b/>
          <w:u w:val="single" w:color="000000"/>
        </w:rPr>
        <w:t>ankieta on-line</w:t>
      </w:r>
      <w:r>
        <w:t xml:space="preserve"> – link do </w:t>
      </w:r>
      <w:r w:rsidR="00F479EE">
        <w:t xml:space="preserve">ankiety otrzymasz </w:t>
      </w:r>
    </w:p>
    <w:p w:rsidR="00BA6D80" w:rsidRDefault="00F479EE">
      <w:pPr>
        <w:ind w:left="653" w:right="117"/>
      </w:pPr>
      <w:r>
        <w:t xml:space="preserve">automatycznie na adres mailowy po upłynięciu ostatniego dnia studiów </w:t>
      </w:r>
    </w:p>
    <w:p w:rsidR="00BA6D80" w:rsidRDefault="00F479EE">
      <w:pPr>
        <w:spacing w:after="47" w:line="259" w:lineRule="auto"/>
        <w:ind w:left="643" w:firstLine="0"/>
        <w:jc w:val="left"/>
      </w:pPr>
      <w:r>
        <w:t xml:space="preserve"> </w:t>
      </w:r>
    </w:p>
    <w:p w:rsidR="00BA6D80" w:rsidRDefault="00F479EE">
      <w:pPr>
        <w:spacing w:after="38"/>
        <w:ind w:left="653" w:right="117"/>
      </w:pPr>
      <w:r>
        <w:rPr>
          <w:shd w:val="clear" w:color="auto" w:fill="00FF00"/>
        </w:rPr>
        <w:t>→</w:t>
      </w:r>
      <w:r>
        <w:t xml:space="preserve"> Wypełniony drugi </w:t>
      </w:r>
      <w:r>
        <w:rPr>
          <w:b/>
          <w:u w:val="single" w:color="000000"/>
        </w:rPr>
        <w:t>test znajomości języka obcego OLS</w:t>
      </w:r>
      <w:r>
        <w:t xml:space="preserve"> . Link do testu otrzymasz w ostatnim miesiącu studiowania </w:t>
      </w:r>
    </w:p>
    <w:p w:rsidR="00BA6D80" w:rsidRDefault="00F479EE">
      <w:pPr>
        <w:spacing w:after="0" w:line="259" w:lineRule="auto"/>
        <w:ind w:left="643" w:firstLine="0"/>
        <w:jc w:val="left"/>
      </w:pPr>
      <w:r>
        <w:t xml:space="preserve"> </w:t>
      </w:r>
    </w:p>
    <w:p w:rsidR="00BA6D80" w:rsidRDefault="00F479EE">
      <w:pPr>
        <w:spacing w:after="123" w:line="259" w:lineRule="auto"/>
        <w:ind w:left="91" w:firstLine="0"/>
        <w:jc w:val="left"/>
      </w:pPr>
      <w:r>
        <w:rPr>
          <w:noProof/>
        </w:rPr>
        <w:drawing>
          <wp:inline distT="0" distB="0" distL="0" distR="0">
            <wp:extent cx="5623561" cy="1335024"/>
            <wp:effectExtent l="0" t="0" r="0" b="0"/>
            <wp:docPr id="21632" name="Picture 21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32" name="Picture 2163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23561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D80" w:rsidRDefault="00F479EE">
      <w:pPr>
        <w:spacing w:after="444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BA6D80" w:rsidRDefault="00F479EE">
      <w:pPr>
        <w:tabs>
          <w:tab w:val="center" w:pos="4445"/>
        </w:tabs>
        <w:spacing w:after="71" w:line="259" w:lineRule="auto"/>
        <w:ind w:left="0" w:firstLine="0"/>
        <w:jc w:val="left"/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noProof/>
        </w:rPr>
        <w:drawing>
          <wp:inline distT="0" distB="0" distL="0" distR="0">
            <wp:extent cx="4843272" cy="2788920"/>
            <wp:effectExtent l="0" t="0" r="0" b="0"/>
            <wp:docPr id="21634" name="Picture 21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34" name="Picture 2163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43272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D80" w:rsidRDefault="00F479EE">
      <w:pPr>
        <w:spacing w:after="163" w:line="259" w:lineRule="auto"/>
        <w:ind w:left="643" w:firstLine="0"/>
        <w:jc w:val="left"/>
      </w:pPr>
      <w:r>
        <w:rPr>
          <w:b/>
        </w:rPr>
        <w:t xml:space="preserve"> </w:t>
      </w:r>
    </w:p>
    <w:p w:rsidR="00BA6D80" w:rsidRDefault="00F479EE">
      <w:pPr>
        <w:spacing w:after="118"/>
        <w:ind w:left="-5" w:right="117"/>
      </w:pPr>
      <w:r>
        <w:t xml:space="preserve">→ Po otrzymaniu </w:t>
      </w:r>
      <w:proofErr w:type="spellStart"/>
      <w:r>
        <w:t>Transcript</w:t>
      </w:r>
      <w:proofErr w:type="spellEnd"/>
      <w:r>
        <w:t xml:space="preserve"> of </w:t>
      </w:r>
      <w:proofErr w:type="spellStart"/>
      <w:r>
        <w:t>Records</w:t>
      </w:r>
      <w:proofErr w:type="spellEnd"/>
      <w:r>
        <w:t xml:space="preserve">, udaj się </w:t>
      </w:r>
      <w:r>
        <w:rPr>
          <w:b/>
          <w:u w:val="single" w:color="000000"/>
        </w:rPr>
        <w:t xml:space="preserve">bezzwłocznie </w:t>
      </w:r>
      <w:r>
        <w:t xml:space="preserve">na swój wydział, w celu przeliczenia uzyskanych przez Ciebie stopni i punktów ECTS </w:t>
      </w:r>
    </w:p>
    <w:p w:rsidR="00BA6D80" w:rsidRDefault="00F479EE">
      <w:pPr>
        <w:spacing w:after="172" w:line="259" w:lineRule="auto"/>
        <w:ind w:left="0" w:firstLine="0"/>
        <w:jc w:val="left"/>
      </w:pPr>
      <w:r>
        <w:t xml:space="preserve"> </w:t>
      </w:r>
    </w:p>
    <w:p w:rsidR="00BA6D80" w:rsidRDefault="00F479EE">
      <w:pPr>
        <w:spacing w:after="130"/>
        <w:ind w:left="-5" w:right="117"/>
      </w:pPr>
      <w:r>
        <w:t xml:space="preserve">→ Na podstawie przeliczenia ocen i punktów uzyskasz zaliczenie semestru </w:t>
      </w:r>
    </w:p>
    <w:p w:rsidR="00BA6D80" w:rsidRDefault="00F479EE">
      <w:pPr>
        <w:spacing w:after="161" w:line="259" w:lineRule="auto"/>
        <w:ind w:left="0" w:firstLine="0"/>
        <w:jc w:val="left"/>
      </w:pPr>
      <w:r>
        <w:t xml:space="preserve"> </w:t>
      </w:r>
    </w:p>
    <w:p w:rsidR="00BA6D80" w:rsidRPr="00A86DDB" w:rsidRDefault="00F479EE">
      <w:pPr>
        <w:spacing w:after="232"/>
        <w:ind w:left="-5" w:right="117"/>
        <w:rPr>
          <w:lang w:val="en-US"/>
        </w:rPr>
      </w:pPr>
      <w:r w:rsidRPr="00A86DDB">
        <w:rPr>
          <w:lang w:val="en-US"/>
        </w:rPr>
        <w:t xml:space="preserve">→ W </w:t>
      </w:r>
      <w:proofErr w:type="spellStart"/>
      <w:r w:rsidRPr="00A86DDB">
        <w:rPr>
          <w:lang w:val="en-US"/>
        </w:rPr>
        <w:t>oparciu</w:t>
      </w:r>
      <w:proofErr w:type="spellEnd"/>
      <w:r w:rsidRPr="00A86DDB">
        <w:rPr>
          <w:lang w:val="en-US"/>
        </w:rPr>
        <w:t xml:space="preserve"> o Transcript of Records </w:t>
      </w:r>
      <w:proofErr w:type="spellStart"/>
      <w:r w:rsidRPr="00A86DDB">
        <w:rPr>
          <w:lang w:val="en-US"/>
        </w:rPr>
        <w:t>wypełnij</w:t>
      </w:r>
      <w:proofErr w:type="spellEnd"/>
      <w:r w:rsidRPr="00A86DDB">
        <w:rPr>
          <w:lang w:val="en-US"/>
        </w:rPr>
        <w:t xml:space="preserve"> </w:t>
      </w:r>
      <w:proofErr w:type="spellStart"/>
      <w:r w:rsidRPr="00A86DDB">
        <w:rPr>
          <w:lang w:val="en-US"/>
        </w:rPr>
        <w:t>ostatnią</w:t>
      </w:r>
      <w:proofErr w:type="spellEnd"/>
      <w:r w:rsidRPr="00A86DDB">
        <w:rPr>
          <w:lang w:val="en-US"/>
        </w:rPr>
        <w:t xml:space="preserve"> </w:t>
      </w:r>
      <w:proofErr w:type="spellStart"/>
      <w:r w:rsidRPr="00A86DDB">
        <w:rPr>
          <w:lang w:val="en-US"/>
        </w:rPr>
        <w:t>część</w:t>
      </w:r>
      <w:proofErr w:type="spellEnd"/>
      <w:r w:rsidRPr="00A86DDB">
        <w:rPr>
          <w:lang w:val="en-US"/>
        </w:rPr>
        <w:t xml:space="preserve"> </w:t>
      </w:r>
      <w:r w:rsidRPr="00A86DDB">
        <w:rPr>
          <w:b/>
          <w:u w:val="single" w:color="000000"/>
          <w:lang w:val="en-US"/>
        </w:rPr>
        <w:t>Learning</w:t>
      </w:r>
      <w:r w:rsidRPr="00A86DDB">
        <w:rPr>
          <w:b/>
          <w:lang w:val="en-US"/>
        </w:rPr>
        <w:t xml:space="preserve"> </w:t>
      </w:r>
      <w:r w:rsidRPr="00A86DDB">
        <w:rPr>
          <w:b/>
          <w:u w:val="single" w:color="000000"/>
          <w:lang w:val="en-US"/>
        </w:rPr>
        <w:t>Agreement – After the mobility.</w:t>
      </w:r>
      <w:r w:rsidRPr="00A86DDB">
        <w:rPr>
          <w:b/>
          <w:lang w:val="en-US"/>
        </w:rPr>
        <w:t xml:space="preserve">  </w:t>
      </w:r>
    </w:p>
    <w:p w:rsidR="00BA6D80" w:rsidRPr="00A86DDB" w:rsidRDefault="00F479EE">
      <w:pPr>
        <w:spacing w:after="29" w:line="259" w:lineRule="auto"/>
        <w:ind w:left="643" w:firstLine="0"/>
        <w:jc w:val="left"/>
        <w:rPr>
          <w:lang w:val="en-US"/>
        </w:rPr>
      </w:pPr>
      <w:r w:rsidRPr="00A86DDB">
        <w:rPr>
          <w:sz w:val="40"/>
          <w:lang w:val="en-US"/>
        </w:rPr>
        <w:t xml:space="preserve"> </w:t>
      </w:r>
    </w:p>
    <w:p w:rsidR="00BA6D80" w:rsidRPr="00A86DDB" w:rsidRDefault="00F479EE">
      <w:pPr>
        <w:spacing w:after="27" w:line="259" w:lineRule="auto"/>
        <w:ind w:left="643" w:firstLine="0"/>
        <w:jc w:val="left"/>
        <w:rPr>
          <w:lang w:val="en-US"/>
        </w:rPr>
      </w:pPr>
      <w:r w:rsidRPr="00A86DDB">
        <w:rPr>
          <w:sz w:val="40"/>
          <w:lang w:val="en-US"/>
        </w:rPr>
        <w:lastRenderedPageBreak/>
        <w:t xml:space="preserve"> </w:t>
      </w:r>
    </w:p>
    <w:p w:rsidR="00BA6D80" w:rsidRPr="00A86DDB" w:rsidRDefault="00F479EE">
      <w:pPr>
        <w:spacing w:after="29" w:line="259" w:lineRule="auto"/>
        <w:ind w:left="643" w:firstLine="0"/>
        <w:jc w:val="left"/>
        <w:rPr>
          <w:lang w:val="en-US"/>
        </w:rPr>
      </w:pPr>
      <w:r w:rsidRPr="00A86DDB">
        <w:rPr>
          <w:sz w:val="40"/>
          <w:lang w:val="en-US"/>
        </w:rPr>
        <w:t xml:space="preserve"> </w:t>
      </w:r>
    </w:p>
    <w:p w:rsidR="00BA6D80" w:rsidRPr="00A86DDB" w:rsidRDefault="00F479EE">
      <w:pPr>
        <w:spacing w:after="26" w:line="259" w:lineRule="auto"/>
        <w:ind w:left="643" w:firstLine="0"/>
        <w:jc w:val="left"/>
        <w:rPr>
          <w:lang w:val="en-US"/>
        </w:rPr>
      </w:pPr>
      <w:r w:rsidRPr="00A86DDB">
        <w:rPr>
          <w:sz w:val="40"/>
          <w:lang w:val="en-US"/>
        </w:rPr>
        <w:t xml:space="preserve"> </w:t>
      </w:r>
    </w:p>
    <w:p w:rsidR="00BA6D80" w:rsidRPr="00A86DDB" w:rsidRDefault="00F479EE">
      <w:pPr>
        <w:spacing w:after="0" w:line="259" w:lineRule="auto"/>
        <w:ind w:left="643" w:firstLine="0"/>
        <w:jc w:val="left"/>
        <w:rPr>
          <w:lang w:val="en-US"/>
        </w:rPr>
      </w:pPr>
      <w:r w:rsidRPr="00A86DDB">
        <w:rPr>
          <w:sz w:val="40"/>
          <w:lang w:val="en-US"/>
        </w:rPr>
        <w:t xml:space="preserve"> </w:t>
      </w:r>
    </w:p>
    <w:p w:rsidR="00BA6D80" w:rsidRDefault="00F479EE">
      <w:pPr>
        <w:spacing w:after="81" w:line="266" w:lineRule="auto"/>
        <w:ind w:left="638"/>
        <w:jc w:val="left"/>
      </w:pPr>
      <w:r>
        <w:rPr>
          <w:sz w:val="40"/>
          <w:shd w:val="clear" w:color="auto" w:fill="00FF00"/>
        </w:rPr>
        <w:t>WYKAZ FORMULRZY,</w:t>
      </w:r>
      <w:r>
        <w:rPr>
          <w:sz w:val="40"/>
        </w:rPr>
        <w:t xml:space="preserve"> </w:t>
      </w:r>
    </w:p>
    <w:p w:rsidR="00BA6D80" w:rsidRDefault="00F479EE">
      <w:pPr>
        <w:spacing w:after="11" w:line="266" w:lineRule="auto"/>
        <w:ind w:left="638"/>
        <w:jc w:val="left"/>
      </w:pPr>
      <w:r>
        <w:rPr>
          <w:sz w:val="40"/>
          <w:shd w:val="clear" w:color="auto" w:fill="00FF00"/>
        </w:rPr>
        <w:t>które znajdziesz na stronie UMFC, zakładka</w:t>
      </w:r>
      <w:r>
        <w:rPr>
          <w:sz w:val="40"/>
        </w:rPr>
        <w:t xml:space="preserve"> </w:t>
      </w:r>
      <w:r>
        <w:rPr>
          <w:sz w:val="40"/>
          <w:shd w:val="clear" w:color="auto" w:fill="00FF00"/>
        </w:rPr>
        <w:t>Erasmus+</w:t>
      </w:r>
      <w:r>
        <w:rPr>
          <w:sz w:val="40"/>
        </w:rPr>
        <w:t xml:space="preserve"> </w:t>
      </w:r>
    </w:p>
    <w:p w:rsidR="00BA6D80" w:rsidRDefault="00F479EE">
      <w:pPr>
        <w:spacing w:after="23" w:line="259" w:lineRule="auto"/>
        <w:ind w:left="643" w:firstLine="0"/>
        <w:jc w:val="left"/>
      </w:pPr>
      <w:r>
        <w:t xml:space="preserve"> </w:t>
      </w:r>
    </w:p>
    <w:p w:rsidR="00BA6D80" w:rsidRDefault="00F479EE">
      <w:pPr>
        <w:ind w:left="653" w:right="117"/>
      </w:pPr>
      <w:r>
        <w:t xml:space="preserve">→ Formularz Learning Agreement </w:t>
      </w:r>
    </w:p>
    <w:p w:rsidR="00BA6D80" w:rsidRDefault="00F479EE">
      <w:pPr>
        <w:spacing w:after="30" w:line="259" w:lineRule="auto"/>
        <w:ind w:left="643" w:firstLine="0"/>
        <w:jc w:val="left"/>
      </w:pPr>
      <w:r>
        <w:t xml:space="preserve"> </w:t>
      </w:r>
    </w:p>
    <w:p w:rsidR="00BA6D80" w:rsidRDefault="00F479EE">
      <w:pPr>
        <w:ind w:left="653" w:right="117"/>
      </w:pPr>
      <w:r>
        <w:t xml:space="preserve">→ Formularz rezygnacji z mobilności w ramach programu Erasmus+ </w:t>
      </w:r>
    </w:p>
    <w:p w:rsidR="00BA6D80" w:rsidRDefault="00F479EE">
      <w:pPr>
        <w:spacing w:after="73" w:line="259" w:lineRule="auto"/>
        <w:ind w:left="643" w:firstLine="0"/>
        <w:jc w:val="left"/>
      </w:pPr>
      <w:r>
        <w:t xml:space="preserve"> </w:t>
      </w:r>
    </w:p>
    <w:p w:rsidR="00BA6D80" w:rsidRDefault="00F479EE">
      <w:pPr>
        <w:ind w:left="653" w:right="117"/>
      </w:pPr>
      <w:r>
        <w:t xml:space="preserve">→ Formularz dotyczący przedłużenia pobytu </w:t>
      </w:r>
    </w:p>
    <w:p w:rsidR="00BA6D80" w:rsidRDefault="00F479EE">
      <w:pPr>
        <w:spacing w:after="36" w:line="259" w:lineRule="auto"/>
        <w:ind w:left="643" w:firstLine="0"/>
        <w:jc w:val="left"/>
      </w:pPr>
      <w:r>
        <w:t xml:space="preserve"> </w:t>
      </w:r>
    </w:p>
    <w:p w:rsidR="00BA6D80" w:rsidRDefault="00F479EE">
      <w:pPr>
        <w:ind w:left="653" w:right="117"/>
      </w:pPr>
      <w:r>
        <w:t xml:space="preserve">→ Zaświadczenie o okresie studiowania ( </w:t>
      </w:r>
      <w:proofErr w:type="spellStart"/>
      <w:r>
        <w:t>Letter</w:t>
      </w:r>
      <w:proofErr w:type="spellEnd"/>
      <w:r>
        <w:t xml:space="preserve"> of </w:t>
      </w:r>
      <w:proofErr w:type="spellStart"/>
      <w:r>
        <w:t>Confirmation</w:t>
      </w:r>
      <w:proofErr w:type="spellEnd"/>
      <w:r>
        <w:t xml:space="preserve">) </w:t>
      </w:r>
    </w:p>
    <w:p w:rsidR="00BA6D80" w:rsidRDefault="00F479EE">
      <w:pPr>
        <w:spacing w:after="22" w:line="259" w:lineRule="auto"/>
        <w:ind w:left="643" w:firstLine="0"/>
        <w:jc w:val="left"/>
      </w:pPr>
      <w:r>
        <w:t xml:space="preserve"> </w:t>
      </w:r>
    </w:p>
    <w:p w:rsidR="00BA6D80" w:rsidRDefault="00F479EE">
      <w:pPr>
        <w:ind w:left="653" w:right="117"/>
      </w:pPr>
      <w:r>
        <w:t xml:space="preserve">→ Wykaz zagranicznych uczelni partnerskich </w:t>
      </w:r>
    </w:p>
    <w:p w:rsidR="00BA6D80" w:rsidRDefault="00F479EE">
      <w:pPr>
        <w:spacing w:after="21" w:line="259" w:lineRule="auto"/>
        <w:ind w:left="643" w:firstLine="0"/>
        <w:jc w:val="left"/>
      </w:pPr>
      <w:r>
        <w:t xml:space="preserve"> </w:t>
      </w:r>
    </w:p>
    <w:p w:rsidR="00BA6D80" w:rsidRDefault="00F479EE" w:rsidP="00CD326F">
      <w:pPr>
        <w:spacing w:after="19" w:line="259" w:lineRule="auto"/>
        <w:ind w:left="643" w:firstLine="0"/>
        <w:jc w:val="left"/>
      </w:pPr>
      <w:r>
        <w:t xml:space="preserve"> </w:t>
      </w:r>
    </w:p>
    <w:p w:rsidR="00BA6D80" w:rsidRDefault="00F479EE">
      <w:pPr>
        <w:spacing w:after="18" w:line="259" w:lineRule="auto"/>
        <w:ind w:left="643" w:firstLine="0"/>
        <w:jc w:val="left"/>
      </w:pPr>
      <w:r>
        <w:t xml:space="preserve"> </w:t>
      </w:r>
    </w:p>
    <w:p w:rsidR="00BA6D80" w:rsidRDefault="00F479EE">
      <w:pPr>
        <w:spacing w:after="18" w:line="259" w:lineRule="auto"/>
        <w:ind w:left="643" w:firstLine="0"/>
        <w:jc w:val="left"/>
      </w:pPr>
      <w:r>
        <w:t xml:space="preserve"> </w:t>
      </w:r>
    </w:p>
    <w:p w:rsidR="00BA6D80" w:rsidRDefault="00F479EE">
      <w:pPr>
        <w:spacing w:after="18" w:line="259" w:lineRule="auto"/>
        <w:ind w:left="643" w:firstLine="0"/>
        <w:jc w:val="left"/>
      </w:pPr>
      <w:r>
        <w:t xml:space="preserve"> </w:t>
      </w:r>
    </w:p>
    <w:p w:rsidR="00BA6D80" w:rsidRDefault="00F479EE">
      <w:pPr>
        <w:spacing w:after="21" w:line="259" w:lineRule="auto"/>
        <w:ind w:left="643" w:firstLine="0"/>
        <w:jc w:val="left"/>
      </w:pPr>
      <w:r>
        <w:t xml:space="preserve"> </w:t>
      </w:r>
    </w:p>
    <w:p w:rsidR="00BA6D80" w:rsidRDefault="00F479EE">
      <w:pPr>
        <w:spacing w:after="18" w:line="259" w:lineRule="auto"/>
        <w:ind w:left="643" w:firstLine="0"/>
        <w:jc w:val="left"/>
      </w:pPr>
      <w:r>
        <w:t xml:space="preserve"> </w:t>
      </w:r>
    </w:p>
    <w:p w:rsidR="00BA6D80" w:rsidRDefault="00F479EE">
      <w:pPr>
        <w:spacing w:after="18" w:line="259" w:lineRule="auto"/>
        <w:ind w:left="643" w:firstLine="0"/>
        <w:jc w:val="left"/>
      </w:pPr>
      <w:r>
        <w:t xml:space="preserve"> </w:t>
      </w:r>
    </w:p>
    <w:p w:rsidR="00BA6D80" w:rsidRDefault="00F479EE">
      <w:pPr>
        <w:spacing w:after="19" w:line="259" w:lineRule="auto"/>
        <w:ind w:left="643" w:firstLine="0"/>
        <w:jc w:val="left"/>
      </w:pPr>
      <w:r>
        <w:t xml:space="preserve"> </w:t>
      </w:r>
    </w:p>
    <w:p w:rsidR="00BA6D80" w:rsidRDefault="00F479EE">
      <w:pPr>
        <w:spacing w:after="21" w:line="259" w:lineRule="auto"/>
        <w:ind w:left="643" w:firstLine="0"/>
        <w:jc w:val="left"/>
      </w:pPr>
      <w:r>
        <w:t xml:space="preserve"> </w:t>
      </w:r>
    </w:p>
    <w:p w:rsidR="00BA6D80" w:rsidRDefault="00F479EE">
      <w:pPr>
        <w:spacing w:after="18" w:line="259" w:lineRule="auto"/>
        <w:ind w:left="643" w:firstLine="0"/>
        <w:jc w:val="left"/>
      </w:pPr>
      <w:r>
        <w:t xml:space="preserve"> </w:t>
      </w:r>
    </w:p>
    <w:p w:rsidR="00BA6D80" w:rsidRDefault="00F479EE">
      <w:pPr>
        <w:spacing w:after="18" w:line="259" w:lineRule="auto"/>
        <w:ind w:left="643" w:firstLine="0"/>
        <w:jc w:val="left"/>
      </w:pPr>
      <w:r>
        <w:t xml:space="preserve"> </w:t>
      </w:r>
    </w:p>
    <w:p w:rsidR="00BA6D80" w:rsidRDefault="00F479EE">
      <w:pPr>
        <w:spacing w:after="21" w:line="259" w:lineRule="auto"/>
        <w:ind w:left="643" w:firstLine="0"/>
        <w:jc w:val="left"/>
      </w:pPr>
      <w:r>
        <w:t xml:space="preserve"> </w:t>
      </w:r>
    </w:p>
    <w:p w:rsidR="00BA6D80" w:rsidRDefault="00BA6D80" w:rsidP="00CD326F">
      <w:pPr>
        <w:spacing w:after="18" w:line="259" w:lineRule="auto"/>
        <w:ind w:left="0" w:firstLine="0"/>
        <w:jc w:val="left"/>
      </w:pPr>
    </w:p>
    <w:p w:rsidR="00BA6D80" w:rsidRDefault="00F479EE">
      <w:pPr>
        <w:spacing w:after="18" w:line="259" w:lineRule="auto"/>
        <w:ind w:left="643" w:firstLine="0"/>
        <w:jc w:val="left"/>
      </w:pPr>
      <w:r>
        <w:t xml:space="preserve"> </w:t>
      </w:r>
    </w:p>
    <w:p w:rsidR="00BA6D80" w:rsidRDefault="00F479EE" w:rsidP="00CD326F">
      <w:pPr>
        <w:spacing w:after="21" w:line="259" w:lineRule="auto"/>
        <w:jc w:val="left"/>
      </w:pPr>
      <w:r>
        <w:t xml:space="preserve"> </w:t>
      </w:r>
    </w:p>
    <w:p w:rsidR="00BA6D80" w:rsidRDefault="00BA6D80">
      <w:pPr>
        <w:sectPr w:rsidR="00BA6D80">
          <w:headerReference w:type="even" r:id="rId48"/>
          <w:headerReference w:type="default" r:id="rId49"/>
          <w:headerReference w:type="first" r:id="rId50"/>
          <w:pgSz w:w="11906" w:h="16838"/>
          <w:pgMar w:top="1408" w:right="1290" w:bottom="1419" w:left="1416" w:header="708" w:footer="708" w:gutter="0"/>
          <w:cols w:space="708"/>
        </w:sectPr>
      </w:pPr>
    </w:p>
    <w:p w:rsidR="00BA6D80" w:rsidRDefault="00F479EE">
      <w:pPr>
        <w:spacing w:after="71" w:line="259" w:lineRule="auto"/>
        <w:ind w:left="643" w:firstLine="0"/>
        <w:jc w:val="left"/>
      </w:pPr>
      <w:r>
        <w:rPr>
          <w:color w:val="7030A0"/>
        </w:rPr>
        <w:lastRenderedPageBreak/>
        <w:t xml:space="preserve"> </w:t>
      </w:r>
    </w:p>
    <w:p w:rsidR="00BA6D80" w:rsidRDefault="00F479EE">
      <w:pPr>
        <w:spacing w:after="54" w:line="259" w:lineRule="auto"/>
        <w:ind w:right="6201"/>
        <w:jc w:val="right"/>
      </w:pPr>
      <w:r>
        <w:rPr>
          <w:rFonts w:ascii="Arial" w:eastAsia="Arial" w:hAnsi="Arial" w:cs="Arial"/>
          <w:b/>
          <w:color w:val="7030A0"/>
          <w:u w:val="single" w:color="7030A0"/>
        </w:rPr>
        <w:t>CHECKLIST :</w:t>
      </w:r>
      <w:r>
        <w:rPr>
          <w:rFonts w:ascii="Arial" w:eastAsia="Arial" w:hAnsi="Arial" w:cs="Arial"/>
          <w:b/>
          <w:color w:val="7030A0"/>
        </w:rPr>
        <w:t xml:space="preserve"> </w:t>
      </w:r>
    </w:p>
    <w:p w:rsidR="00BA6D80" w:rsidRDefault="00F479EE">
      <w:pPr>
        <w:spacing w:after="0" w:line="259" w:lineRule="auto"/>
        <w:ind w:left="643" w:firstLine="0"/>
        <w:jc w:val="left"/>
      </w:pPr>
      <w:r>
        <w:t xml:space="preserve"> </w:t>
      </w:r>
    </w:p>
    <w:tbl>
      <w:tblPr>
        <w:tblStyle w:val="TableGrid"/>
        <w:tblW w:w="8923" w:type="dxa"/>
        <w:tblInd w:w="190" w:type="dxa"/>
        <w:tblCellMar>
          <w:top w:w="86" w:type="dxa"/>
          <w:left w:w="526" w:type="dxa"/>
          <w:right w:w="44" w:type="dxa"/>
        </w:tblCellMar>
        <w:tblLook w:val="04A0" w:firstRow="1" w:lastRow="0" w:firstColumn="1" w:lastColumn="0" w:noHBand="0" w:noVBand="1"/>
      </w:tblPr>
      <w:tblGrid>
        <w:gridCol w:w="8923"/>
      </w:tblGrid>
      <w:tr w:rsidR="00BA6D80">
        <w:trPr>
          <w:trHeight w:val="8294"/>
        </w:trPr>
        <w:tc>
          <w:tcPr>
            <w:tcW w:w="892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00B0F0"/>
          </w:tcPr>
          <w:p w:rsidR="00BA6D80" w:rsidRDefault="00F479EE">
            <w:pPr>
              <w:spacing w:after="25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b/>
                <w:color w:val="FFFF00"/>
                <w:sz w:val="36"/>
              </w:rPr>
              <w:t xml:space="preserve"> </w:t>
            </w:r>
          </w:p>
          <w:p w:rsidR="00BA6D80" w:rsidRDefault="00F479EE">
            <w:pPr>
              <w:spacing w:after="34" w:line="259" w:lineRule="auto"/>
              <w:ind w:left="1495" w:firstLine="0"/>
              <w:jc w:val="left"/>
            </w:pPr>
            <w:r>
              <w:rPr>
                <w:b/>
                <w:color w:val="FFFF00"/>
                <w:sz w:val="36"/>
                <w:u w:val="single" w:color="FFFF00"/>
              </w:rPr>
              <w:t xml:space="preserve">Przed wyjazdem – </w:t>
            </w:r>
            <w:proofErr w:type="spellStart"/>
            <w:r>
              <w:rPr>
                <w:b/>
                <w:color w:val="FFFF00"/>
                <w:sz w:val="36"/>
                <w:u w:val="single" w:color="FFFF00"/>
              </w:rPr>
              <w:t>Before</w:t>
            </w:r>
            <w:proofErr w:type="spellEnd"/>
            <w:r>
              <w:rPr>
                <w:b/>
                <w:color w:val="FFFF00"/>
                <w:sz w:val="36"/>
                <w:u w:val="single" w:color="FFFF00"/>
              </w:rPr>
              <w:t xml:space="preserve"> </w:t>
            </w:r>
            <w:proofErr w:type="spellStart"/>
            <w:r>
              <w:rPr>
                <w:b/>
                <w:color w:val="FFFF00"/>
                <w:sz w:val="36"/>
                <w:u w:val="single" w:color="FFFF00"/>
              </w:rPr>
              <w:t>Mobility</w:t>
            </w:r>
            <w:proofErr w:type="spellEnd"/>
            <w:r>
              <w:rPr>
                <w:b/>
                <w:color w:val="FFFF00"/>
                <w:sz w:val="36"/>
              </w:rPr>
              <w:t xml:space="preserve"> </w:t>
            </w:r>
          </w:p>
          <w:p w:rsidR="00BA6D80" w:rsidRDefault="00F479EE">
            <w:pPr>
              <w:spacing w:after="53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b/>
                <w:color w:val="FFFF00"/>
                <w:sz w:val="36"/>
              </w:rPr>
              <w:t xml:space="preserve"> </w:t>
            </w:r>
          </w:p>
          <w:p w:rsidR="00BA6D80" w:rsidRDefault="00F479EE">
            <w:pPr>
              <w:spacing w:after="23" w:line="259" w:lineRule="auto"/>
              <w:ind w:left="0" w:firstLine="0"/>
              <w:jc w:val="left"/>
            </w:pPr>
            <w:r>
              <w:rPr>
                <w:b/>
                <w:color w:val="FFFF00"/>
                <w:sz w:val="32"/>
              </w:rPr>
              <w:t xml:space="preserve">→ Rejestracja w uczelni partnerskiej </w:t>
            </w:r>
          </w:p>
          <w:p w:rsidR="00BA6D80" w:rsidRDefault="00F479EE">
            <w:pPr>
              <w:spacing w:after="23" w:line="259" w:lineRule="auto"/>
              <w:ind w:left="0" w:firstLine="0"/>
              <w:jc w:val="left"/>
            </w:pPr>
            <w:r>
              <w:rPr>
                <w:b/>
                <w:color w:val="FFFF00"/>
                <w:sz w:val="32"/>
              </w:rPr>
              <w:t xml:space="preserve"> </w:t>
            </w:r>
          </w:p>
          <w:p w:rsidR="00BA6D80" w:rsidRDefault="00F479EE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color w:val="FFFF00"/>
                <w:sz w:val="32"/>
              </w:rPr>
              <w:t xml:space="preserve">→ List akceptacyjny lub mail potwierdzający przyjęcie na studia </w:t>
            </w:r>
          </w:p>
          <w:p w:rsidR="00BA6D80" w:rsidRDefault="00F479EE">
            <w:pPr>
              <w:spacing w:after="72" w:line="259" w:lineRule="auto"/>
              <w:ind w:left="0" w:firstLine="0"/>
              <w:jc w:val="left"/>
            </w:pPr>
            <w:r>
              <w:rPr>
                <w:b/>
                <w:color w:val="FFFF00"/>
                <w:sz w:val="32"/>
              </w:rPr>
              <w:t xml:space="preserve"> </w:t>
            </w:r>
          </w:p>
          <w:p w:rsidR="00BA6D80" w:rsidRPr="00A86DDB" w:rsidRDefault="00F479EE">
            <w:pPr>
              <w:spacing w:after="25" w:line="259" w:lineRule="auto"/>
              <w:ind w:left="0" w:firstLine="0"/>
              <w:jc w:val="left"/>
              <w:rPr>
                <w:lang w:val="en-US"/>
              </w:rPr>
            </w:pPr>
            <w:r w:rsidRPr="00A86DDB">
              <w:rPr>
                <w:b/>
                <w:color w:val="FFFF00"/>
                <w:sz w:val="32"/>
                <w:lang w:val="en-US"/>
              </w:rPr>
              <w:t xml:space="preserve">→ </w:t>
            </w:r>
            <w:proofErr w:type="spellStart"/>
            <w:r w:rsidRPr="00A86DDB">
              <w:rPr>
                <w:b/>
                <w:color w:val="FFFF00"/>
                <w:sz w:val="32"/>
                <w:lang w:val="en-US"/>
              </w:rPr>
              <w:t>Wypełnienie</w:t>
            </w:r>
            <w:proofErr w:type="spellEnd"/>
            <w:r w:rsidRPr="00A86DDB">
              <w:rPr>
                <w:b/>
                <w:color w:val="FFFF00"/>
                <w:sz w:val="32"/>
                <w:lang w:val="en-US"/>
              </w:rPr>
              <w:t xml:space="preserve"> I </w:t>
            </w:r>
            <w:proofErr w:type="spellStart"/>
            <w:r w:rsidRPr="00A86DDB">
              <w:rPr>
                <w:b/>
                <w:color w:val="FFFF00"/>
                <w:sz w:val="32"/>
                <w:lang w:val="en-US"/>
              </w:rPr>
              <w:t>cz</w:t>
            </w:r>
            <w:proofErr w:type="spellEnd"/>
            <w:r w:rsidRPr="00A86DDB">
              <w:rPr>
                <w:b/>
                <w:color w:val="FFFF00"/>
                <w:sz w:val="32"/>
                <w:lang w:val="en-US"/>
              </w:rPr>
              <w:t xml:space="preserve">. Learning Agreement – Before mobility </w:t>
            </w:r>
          </w:p>
          <w:p w:rsidR="00BA6D80" w:rsidRPr="00A86DDB" w:rsidRDefault="00F479EE">
            <w:pPr>
              <w:spacing w:after="90" w:line="259" w:lineRule="auto"/>
              <w:ind w:left="0" w:firstLine="0"/>
              <w:jc w:val="left"/>
              <w:rPr>
                <w:lang w:val="en-US"/>
              </w:rPr>
            </w:pPr>
            <w:r w:rsidRPr="00A86DDB">
              <w:rPr>
                <w:b/>
                <w:color w:val="FFFF00"/>
                <w:sz w:val="32"/>
                <w:lang w:val="en-US"/>
              </w:rPr>
              <w:t xml:space="preserve"> </w:t>
            </w:r>
          </w:p>
          <w:p w:rsidR="00BA6D80" w:rsidRDefault="00F479EE">
            <w:pPr>
              <w:spacing w:after="23" w:line="259" w:lineRule="auto"/>
              <w:ind w:left="0" w:firstLine="0"/>
              <w:jc w:val="left"/>
            </w:pPr>
            <w:r>
              <w:rPr>
                <w:b/>
                <w:color w:val="FFFF00"/>
                <w:sz w:val="32"/>
              </w:rPr>
              <w:t xml:space="preserve">→ Test poziomujący z języka obcego OLS  </w:t>
            </w:r>
          </w:p>
          <w:p w:rsidR="00BA6D80" w:rsidRDefault="00F479EE">
            <w:pPr>
              <w:spacing w:after="46" w:line="259" w:lineRule="auto"/>
              <w:ind w:left="0" w:firstLine="0"/>
              <w:jc w:val="left"/>
            </w:pPr>
            <w:r>
              <w:rPr>
                <w:b/>
                <w:color w:val="FFFF00"/>
                <w:sz w:val="32"/>
              </w:rPr>
              <w:t xml:space="preserve"> </w:t>
            </w:r>
          </w:p>
          <w:p w:rsidR="00BA6D80" w:rsidRDefault="00F479EE">
            <w:pPr>
              <w:spacing w:after="23" w:line="259" w:lineRule="auto"/>
              <w:ind w:left="0" w:firstLine="0"/>
              <w:jc w:val="left"/>
            </w:pPr>
            <w:r>
              <w:rPr>
                <w:b/>
                <w:color w:val="FFFF00"/>
                <w:sz w:val="32"/>
              </w:rPr>
              <w:t xml:space="preserve">→ Ubezpieczenie – karta EKUZ + dodatkowe ubezpieczenie  </w:t>
            </w:r>
          </w:p>
          <w:p w:rsidR="00BA6D80" w:rsidRDefault="00F479EE">
            <w:pPr>
              <w:spacing w:after="89" w:line="259" w:lineRule="auto"/>
              <w:ind w:left="0" w:firstLine="0"/>
              <w:jc w:val="left"/>
            </w:pPr>
            <w:r>
              <w:rPr>
                <w:b/>
                <w:color w:val="FFFF00"/>
                <w:sz w:val="32"/>
              </w:rPr>
              <w:t xml:space="preserve"> </w:t>
            </w:r>
          </w:p>
          <w:p w:rsidR="00BA6D80" w:rsidRDefault="00F479EE">
            <w:pPr>
              <w:spacing w:after="26" w:line="259" w:lineRule="auto"/>
              <w:ind w:left="0" w:firstLine="0"/>
              <w:jc w:val="left"/>
            </w:pPr>
            <w:r>
              <w:rPr>
                <w:b/>
                <w:color w:val="FFFF00"/>
                <w:sz w:val="32"/>
              </w:rPr>
              <w:t xml:space="preserve">→ Wiza (jeśli dotyczy) </w:t>
            </w:r>
          </w:p>
          <w:p w:rsidR="00BA6D80" w:rsidRDefault="00F479EE">
            <w:pPr>
              <w:spacing w:after="76" w:line="259" w:lineRule="auto"/>
              <w:ind w:left="0" w:firstLine="0"/>
              <w:jc w:val="left"/>
            </w:pPr>
            <w:r>
              <w:rPr>
                <w:b/>
                <w:color w:val="FFFF00"/>
                <w:sz w:val="32"/>
              </w:rPr>
              <w:t xml:space="preserve"> </w:t>
            </w:r>
          </w:p>
          <w:p w:rsidR="00BA6D80" w:rsidRDefault="00F479EE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FFFF00"/>
                <w:sz w:val="32"/>
              </w:rPr>
              <w:t>→ Konto walutowe do przelewu stypendium</w:t>
            </w:r>
            <w:r>
              <w:rPr>
                <w:rFonts w:ascii="Calibri" w:eastAsia="Calibri" w:hAnsi="Calibri" w:cs="Calibri"/>
                <w:b/>
                <w:color w:val="7030A0"/>
                <w:sz w:val="36"/>
              </w:rPr>
              <w:t xml:space="preserve"> </w:t>
            </w:r>
          </w:p>
        </w:tc>
      </w:tr>
    </w:tbl>
    <w:p w:rsidR="00BA6D80" w:rsidRDefault="00F479EE">
      <w:pPr>
        <w:spacing w:after="222" w:line="259" w:lineRule="auto"/>
        <w:ind w:left="0" w:firstLine="0"/>
        <w:jc w:val="left"/>
      </w:pPr>
      <w:r>
        <w:rPr>
          <w:b/>
          <w:color w:val="4F81BD"/>
          <w:sz w:val="32"/>
        </w:rPr>
        <w:t xml:space="preserve"> </w:t>
      </w:r>
    </w:p>
    <w:p w:rsidR="00BA6D80" w:rsidRDefault="00F479EE">
      <w:pPr>
        <w:spacing w:after="225" w:line="259" w:lineRule="auto"/>
        <w:ind w:left="0" w:firstLine="0"/>
        <w:jc w:val="left"/>
      </w:pPr>
      <w:r>
        <w:rPr>
          <w:b/>
          <w:color w:val="4F81BD"/>
          <w:sz w:val="32"/>
        </w:rPr>
        <w:t xml:space="preserve"> </w:t>
      </w:r>
    </w:p>
    <w:p w:rsidR="00BA6D80" w:rsidRDefault="00F479EE">
      <w:pPr>
        <w:spacing w:after="225" w:line="259" w:lineRule="auto"/>
        <w:ind w:left="0" w:firstLine="0"/>
        <w:jc w:val="left"/>
      </w:pPr>
      <w:r>
        <w:rPr>
          <w:b/>
          <w:color w:val="4F81BD"/>
          <w:sz w:val="32"/>
        </w:rPr>
        <w:t xml:space="preserve"> </w:t>
      </w:r>
    </w:p>
    <w:p w:rsidR="00BA6D80" w:rsidRDefault="00F479EE">
      <w:pPr>
        <w:spacing w:after="0" w:line="259" w:lineRule="auto"/>
        <w:ind w:left="0" w:firstLine="0"/>
        <w:jc w:val="left"/>
      </w:pPr>
      <w:r>
        <w:rPr>
          <w:b/>
          <w:color w:val="4F81BD"/>
          <w:sz w:val="32"/>
        </w:rPr>
        <w:t xml:space="preserve"> </w:t>
      </w:r>
    </w:p>
    <w:p w:rsidR="00BA6D80" w:rsidRDefault="00F479EE">
      <w:pPr>
        <w:spacing w:after="71" w:line="259" w:lineRule="auto"/>
        <w:ind w:left="643" w:firstLine="0"/>
        <w:jc w:val="left"/>
      </w:pPr>
      <w:r>
        <w:rPr>
          <w:color w:val="7030A0"/>
        </w:rPr>
        <w:t xml:space="preserve"> </w:t>
      </w:r>
    </w:p>
    <w:p w:rsidR="00403EC4" w:rsidRDefault="00403EC4">
      <w:pPr>
        <w:spacing w:after="107" w:line="259" w:lineRule="auto"/>
        <w:ind w:left="643" w:firstLine="0"/>
        <w:jc w:val="left"/>
        <w:rPr>
          <w:rFonts w:ascii="Arial" w:eastAsia="Arial" w:hAnsi="Arial" w:cs="Arial"/>
          <w:b/>
          <w:color w:val="7030A0"/>
          <w:u w:val="single" w:color="7030A0"/>
        </w:rPr>
      </w:pPr>
    </w:p>
    <w:p w:rsidR="00403EC4" w:rsidRDefault="00403EC4">
      <w:pPr>
        <w:spacing w:after="107" w:line="259" w:lineRule="auto"/>
        <w:ind w:left="643" w:firstLine="0"/>
        <w:jc w:val="left"/>
        <w:rPr>
          <w:rFonts w:ascii="Arial" w:eastAsia="Arial" w:hAnsi="Arial" w:cs="Arial"/>
          <w:b/>
          <w:color w:val="7030A0"/>
          <w:u w:val="single" w:color="7030A0"/>
        </w:rPr>
      </w:pPr>
    </w:p>
    <w:p w:rsidR="00BA6D80" w:rsidRDefault="00F479EE">
      <w:pPr>
        <w:spacing w:after="107" w:line="259" w:lineRule="auto"/>
        <w:ind w:left="643" w:firstLine="0"/>
        <w:jc w:val="left"/>
      </w:pPr>
      <w:r>
        <w:rPr>
          <w:rFonts w:ascii="Arial" w:eastAsia="Arial" w:hAnsi="Arial" w:cs="Arial"/>
          <w:b/>
          <w:color w:val="7030A0"/>
          <w:u w:val="single" w:color="7030A0"/>
        </w:rPr>
        <w:t>CHECKLIST :</w:t>
      </w:r>
      <w:r>
        <w:rPr>
          <w:rFonts w:ascii="Arial" w:eastAsia="Arial" w:hAnsi="Arial" w:cs="Arial"/>
          <w:b/>
          <w:color w:val="7030A0"/>
        </w:rPr>
        <w:t xml:space="preserve"> </w:t>
      </w:r>
    </w:p>
    <w:p w:rsidR="00BA6D80" w:rsidRDefault="00F479EE">
      <w:pPr>
        <w:spacing w:after="105" w:line="259" w:lineRule="auto"/>
        <w:ind w:left="643" w:firstLine="0"/>
        <w:jc w:val="left"/>
      </w:pPr>
      <w:r>
        <w:rPr>
          <w:rFonts w:ascii="Arial" w:eastAsia="Arial" w:hAnsi="Arial" w:cs="Arial"/>
          <w:b/>
          <w:color w:val="7030A0"/>
        </w:rPr>
        <w:t xml:space="preserve"> </w:t>
      </w:r>
    </w:p>
    <w:p w:rsidR="00BA6D80" w:rsidRDefault="00F479EE">
      <w:pPr>
        <w:spacing w:after="0" w:line="259" w:lineRule="auto"/>
        <w:ind w:left="643" w:firstLine="0"/>
        <w:jc w:val="left"/>
      </w:pPr>
      <w:r>
        <w:rPr>
          <w:rFonts w:ascii="Arial" w:eastAsia="Arial" w:hAnsi="Arial" w:cs="Arial"/>
          <w:b/>
          <w:color w:val="7030A0"/>
        </w:rPr>
        <w:t xml:space="preserve"> </w:t>
      </w:r>
    </w:p>
    <w:tbl>
      <w:tblPr>
        <w:tblStyle w:val="TableGrid"/>
        <w:tblW w:w="8982" w:type="dxa"/>
        <w:tblInd w:w="220" w:type="dxa"/>
        <w:tblCellMar>
          <w:top w:w="151" w:type="dxa"/>
          <w:left w:w="362" w:type="dxa"/>
          <w:right w:w="11" w:type="dxa"/>
        </w:tblCellMar>
        <w:tblLook w:val="04A0" w:firstRow="1" w:lastRow="0" w:firstColumn="1" w:lastColumn="0" w:noHBand="0" w:noVBand="1"/>
      </w:tblPr>
      <w:tblGrid>
        <w:gridCol w:w="8982"/>
      </w:tblGrid>
      <w:tr w:rsidR="00BA6D80" w:rsidRPr="00403EC4" w:rsidTr="00403EC4">
        <w:trPr>
          <w:trHeight w:val="2967"/>
        </w:trPr>
        <w:tc>
          <w:tcPr>
            <w:tcW w:w="898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00B0F0"/>
          </w:tcPr>
          <w:p w:rsidR="00BA6D80" w:rsidRDefault="00F479EE">
            <w:pPr>
              <w:spacing w:after="198" w:line="259" w:lineRule="auto"/>
              <w:ind w:left="583" w:firstLine="0"/>
              <w:jc w:val="left"/>
            </w:pPr>
            <w:r>
              <w:rPr>
                <w:rFonts w:ascii="Arial" w:eastAsia="Arial" w:hAnsi="Arial" w:cs="Arial"/>
                <w:b/>
                <w:color w:val="FFFF00"/>
                <w:sz w:val="36"/>
              </w:rPr>
              <w:t xml:space="preserve"> </w:t>
            </w:r>
          </w:p>
          <w:p w:rsidR="00BA6D80" w:rsidRDefault="00F479EE">
            <w:pPr>
              <w:spacing w:after="224" w:line="259" w:lineRule="auto"/>
              <w:ind w:left="1238" w:firstLine="0"/>
              <w:jc w:val="left"/>
            </w:pPr>
            <w:r>
              <w:rPr>
                <w:b/>
                <w:color w:val="FFFF00"/>
                <w:sz w:val="36"/>
                <w:u w:val="single" w:color="FFFF00"/>
              </w:rPr>
              <w:t xml:space="preserve">W trakcie wyjazdu – </w:t>
            </w:r>
            <w:proofErr w:type="spellStart"/>
            <w:r>
              <w:rPr>
                <w:b/>
                <w:color w:val="FFFF00"/>
                <w:sz w:val="36"/>
                <w:u w:val="single" w:color="FFFF00"/>
              </w:rPr>
              <w:t>During</w:t>
            </w:r>
            <w:proofErr w:type="spellEnd"/>
            <w:r>
              <w:rPr>
                <w:b/>
                <w:color w:val="FFFF00"/>
                <w:sz w:val="36"/>
                <w:u w:val="single" w:color="FFFF00"/>
              </w:rPr>
              <w:t xml:space="preserve"> the </w:t>
            </w:r>
            <w:proofErr w:type="spellStart"/>
            <w:r>
              <w:rPr>
                <w:b/>
                <w:color w:val="FFFF00"/>
                <w:sz w:val="36"/>
                <w:u w:val="single" w:color="FFFF00"/>
              </w:rPr>
              <w:t>Mobility</w:t>
            </w:r>
            <w:proofErr w:type="spellEnd"/>
            <w:r>
              <w:rPr>
                <w:b/>
                <w:color w:val="FFFF00"/>
                <w:sz w:val="36"/>
              </w:rPr>
              <w:t xml:space="preserve"> </w:t>
            </w:r>
          </w:p>
          <w:p w:rsidR="00BA6D80" w:rsidRDefault="00F479EE">
            <w:pPr>
              <w:spacing w:after="237" w:line="259" w:lineRule="auto"/>
              <w:ind w:left="0" w:right="28" w:firstLine="0"/>
              <w:jc w:val="center"/>
            </w:pPr>
            <w:r>
              <w:rPr>
                <w:b/>
                <w:color w:val="FFFF00"/>
                <w:sz w:val="36"/>
              </w:rPr>
              <w:t xml:space="preserve"> </w:t>
            </w:r>
          </w:p>
          <w:p w:rsidR="00BA6D80" w:rsidRPr="00A86DDB" w:rsidRDefault="00F479EE">
            <w:pPr>
              <w:spacing w:after="0" w:line="259" w:lineRule="auto"/>
              <w:ind w:left="0" w:right="123" w:firstLine="0"/>
              <w:jc w:val="right"/>
              <w:rPr>
                <w:lang w:val="en-US"/>
              </w:rPr>
            </w:pPr>
            <w:r>
              <w:rPr>
                <w:b/>
                <w:color w:val="FFFF00"/>
                <w:sz w:val="32"/>
              </w:rPr>
              <w:t xml:space="preserve">→ Wypełnienie II cz. </w:t>
            </w:r>
            <w:r w:rsidRPr="00A86DDB">
              <w:rPr>
                <w:b/>
                <w:color w:val="FFFF00"/>
                <w:sz w:val="32"/>
                <w:lang w:val="en-US"/>
              </w:rPr>
              <w:t>Learning Agreement – During the mobility</w:t>
            </w:r>
            <w:r w:rsidRPr="00A86DDB">
              <w:rPr>
                <w:rFonts w:ascii="Arial" w:eastAsia="Arial" w:hAnsi="Arial" w:cs="Arial"/>
                <w:b/>
                <w:color w:val="FFFF00"/>
                <w:sz w:val="36"/>
                <w:lang w:val="en-US"/>
              </w:rPr>
              <w:t xml:space="preserve"> </w:t>
            </w:r>
          </w:p>
        </w:tc>
      </w:tr>
    </w:tbl>
    <w:p w:rsidR="00BA6D80" w:rsidRPr="00A86DDB" w:rsidRDefault="00F479EE">
      <w:pPr>
        <w:spacing w:after="225" w:line="259" w:lineRule="auto"/>
        <w:ind w:left="0" w:firstLine="0"/>
        <w:jc w:val="left"/>
        <w:rPr>
          <w:lang w:val="en-US"/>
        </w:rPr>
      </w:pPr>
      <w:r w:rsidRPr="00A86DDB">
        <w:rPr>
          <w:b/>
          <w:color w:val="4F81BD"/>
          <w:sz w:val="32"/>
          <w:lang w:val="en-US"/>
        </w:rPr>
        <w:t xml:space="preserve"> </w:t>
      </w:r>
    </w:p>
    <w:p w:rsidR="00BA6D80" w:rsidRPr="00A86DDB" w:rsidRDefault="00F479EE">
      <w:pPr>
        <w:spacing w:after="225" w:line="259" w:lineRule="auto"/>
        <w:ind w:left="0" w:firstLine="0"/>
        <w:jc w:val="left"/>
        <w:rPr>
          <w:lang w:val="en-US"/>
        </w:rPr>
      </w:pPr>
      <w:r w:rsidRPr="00A86DDB">
        <w:rPr>
          <w:b/>
          <w:color w:val="4F81BD"/>
          <w:sz w:val="32"/>
          <w:lang w:val="en-US"/>
        </w:rPr>
        <w:t xml:space="preserve"> </w:t>
      </w:r>
    </w:p>
    <w:p w:rsidR="00BA6D80" w:rsidRPr="00A86DDB" w:rsidRDefault="00F479EE">
      <w:pPr>
        <w:spacing w:after="472" w:line="259" w:lineRule="auto"/>
        <w:ind w:left="0" w:firstLine="0"/>
        <w:jc w:val="left"/>
        <w:rPr>
          <w:lang w:val="en-US"/>
        </w:rPr>
      </w:pPr>
      <w:r w:rsidRPr="00A86DDB">
        <w:rPr>
          <w:b/>
          <w:color w:val="4F81BD"/>
          <w:sz w:val="32"/>
          <w:lang w:val="en-US"/>
        </w:rPr>
        <w:t xml:space="preserve"> </w:t>
      </w:r>
    </w:p>
    <w:p w:rsidR="00BA6D80" w:rsidRPr="00A86DDB" w:rsidRDefault="00F479EE" w:rsidP="00403EC4">
      <w:pPr>
        <w:pBdr>
          <w:top w:val="single" w:sz="4" w:space="0" w:color="000000"/>
          <w:left w:val="single" w:sz="4" w:space="31" w:color="000000"/>
          <w:bottom w:val="single" w:sz="4" w:space="0" w:color="000000"/>
          <w:right w:val="single" w:sz="4" w:space="0" w:color="000000"/>
        </w:pBdr>
        <w:shd w:val="clear" w:color="auto" w:fill="00B0F0"/>
        <w:spacing w:after="196" w:line="259" w:lineRule="auto"/>
        <w:ind w:left="571" w:firstLine="0"/>
        <w:jc w:val="center"/>
        <w:rPr>
          <w:lang w:val="en-US"/>
        </w:rPr>
      </w:pPr>
      <w:r w:rsidRPr="00A86DDB">
        <w:rPr>
          <w:rFonts w:ascii="Arial" w:eastAsia="Arial" w:hAnsi="Arial" w:cs="Arial"/>
          <w:b/>
          <w:color w:val="FFFF00"/>
          <w:sz w:val="36"/>
          <w:lang w:val="en-US"/>
        </w:rPr>
        <w:t xml:space="preserve"> </w:t>
      </w:r>
    </w:p>
    <w:p w:rsidR="00BA6D80" w:rsidRDefault="00F479EE" w:rsidP="00403EC4">
      <w:pPr>
        <w:pStyle w:val="Nagwek4"/>
        <w:pBdr>
          <w:left w:val="single" w:sz="4" w:space="31" w:color="000000"/>
        </w:pBdr>
        <w:ind w:left="571"/>
      </w:pPr>
      <w:r>
        <w:t>Przed wyjazdem z uczelni zagranicznej – At the end of</w:t>
      </w:r>
      <w:r>
        <w:rPr>
          <w:u w:val="none" w:color="000000"/>
        </w:rPr>
        <w:t xml:space="preserve"> </w:t>
      </w:r>
      <w:proofErr w:type="spellStart"/>
      <w:r>
        <w:t>Mobility</w:t>
      </w:r>
      <w:proofErr w:type="spellEnd"/>
      <w:r>
        <w:rPr>
          <w:u w:val="none" w:color="000000"/>
        </w:rPr>
        <w:t xml:space="preserve"> </w:t>
      </w:r>
    </w:p>
    <w:p w:rsidR="00BA6D80" w:rsidRDefault="00F479EE" w:rsidP="00403EC4">
      <w:pPr>
        <w:pBdr>
          <w:top w:val="single" w:sz="4" w:space="0" w:color="000000"/>
          <w:left w:val="single" w:sz="4" w:space="31" w:color="000000"/>
          <w:bottom w:val="single" w:sz="4" w:space="0" w:color="000000"/>
          <w:right w:val="single" w:sz="4" w:space="0" w:color="000000"/>
        </w:pBdr>
        <w:shd w:val="clear" w:color="auto" w:fill="00B0F0"/>
        <w:spacing w:after="226" w:line="259" w:lineRule="auto"/>
        <w:ind w:left="571" w:firstLine="0"/>
        <w:jc w:val="center"/>
      </w:pPr>
      <w:r>
        <w:rPr>
          <w:b/>
          <w:color w:val="FFFF00"/>
          <w:sz w:val="36"/>
        </w:rPr>
        <w:t xml:space="preserve"> </w:t>
      </w:r>
    </w:p>
    <w:p w:rsidR="00BA6D80" w:rsidRPr="00A86DDB" w:rsidRDefault="00F479EE" w:rsidP="00403EC4">
      <w:pPr>
        <w:pBdr>
          <w:top w:val="single" w:sz="4" w:space="0" w:color="000000"/>
          <w:left w:val="single" w:sz="4" w:space="31" w:color="000000"/>
          <w:bottom w:val="single" w:sz="4" w:space="0" w:color="000000"/>
          <w:right w:val="single" w:sz="4" w:space="0" w:color="000000"/>
        </w:pBdr>
        <w:shd w:val="clear" w:color="auto" w:fill="00B0F0"/>
        <w:spacing w:after="353" w:line="259" w:lineRule="auto"/>
        <w:ind w:left="571" w:firstLine="0"/>
        <w:rPr>
          <w:lang w:val="en-US"/>
        </w:rPr>
      </w:pPr>
      <w:r w:rsidRPr="00A86DDB">
        <w:rPr>
          <w:b/>
          <w:color w:val="FFFF00"/>
          <w:sz w:val="32"/>
          <w:lang w:val="en-US"/>
        </w:rPr>
        <w:t xml:space="preserve">→ </w:t>
      </w:r>
      <w:proofErr w:type="spellStart"/>
      <w:r w:rsidRPr="00A86DDB">
        <w:rPr>
          <w:b/>
          <w:color w:val="FFFF00"/>
          <w:sz w:val="32"/>
          <w:lang w:val="en-US"/>
        </w:rPr>
        <w:t>Potwierdzenie</w:t>
      </w:r>
      <w:proofErr w:type="spellEnd"/>
      <w:r w:rsidRPr="00A86DDB">
        <w:rPr>
          <w:b/>
          <w:color w:val="FFFF00"/>
          <w:sz w:val="32"/>
          <w:lang w:val="en-US"/>
        </w:rPr>
        <w:t xml:space="preserve"> </w:t>
      </w:r>
      <w:proofErr w:type="spellStart"/>
      <w:r w:rsidRPr="00A86DDB">
        <w:rPr>
          <w:b/>
          <w:color w:val="FFFF00"/>
          <w:sz w:val="32"/>
          <w:lang w:val="en-US"/>
        </w:rPr>
        <w:t>pobytu</w:t>
      </w:r>
      <w:proofErr w:type="spellEnd"/>
      <w:r w:rsidRPr="00A86DDB">
        <w:rPr>
          <w:b/>
          <w:color w:val="FFFF00"/>
          <w:sz w:val="32"/>
          <w:lang w:val="en-US"/>
        </w:rPr>
        <w:t xml:space="preserve"> – Letter of Confirmation</w:t>
      </w:r>
      <w:r w:rsidRPr="00A86DDB">
        <w:rPr>
          <w:rFonts w:ascii="Arial" w:eastAsia="Arial" w:hAnsi="Arial" w:cs="Arial"/>
          <w:b/>
          <w:color w:val="FFFF00"/>
          <w:sz w:val="36"/>
          <w:lang w:val="en-US"/>
        </w:rPr>
        <w:t xml:space="preserve"> </w:t>
      </w:r>
    </w:p>
    <w:p w:rsidR="00BA6D80" w:rsidRPr="00A86DDB" w:rsidRDefault="00F479EE">
      <w:pPr>
        <w:spacing w:after="223" w:line="259" w:lineRule="auto"/>
        <w:ind w:left="0" w:firstLine="0"/>
        <w:jc w:val="left"/>
        <w:rPr>
          <w:lang w:val="en-US"/>
        </w:rPr>
      </w:pPr>
      <w:r w:rsidRPr="00A86DDB">
        <w:rPr>
          <w:b/>
          <w:color w:val="4F81BD"/>
          <w:sz w:val="32"/>
          <w:lang w:val="en-US"/>
        </w:rPr>
        <w:t xml:space="preserve"> </w:t>
      </w:r>
    </w:p>
    <w:p w:rsidR="00BA6D80" w:rsidRPr="00A86DDB" w:rsidRDefault="00F479EE">
      <w:pPr>
        <w:spacing w:after="225" w:line="259" w:lineRule="auto"/>
        <w:ind w:left="0" w:firstLine="0"/>
        <w:jc w:val="left"/>
        <w:rPr>
          <w:lang w:val="en-US"/>
        </w:rPr>
      </w:pPr>
      <w:r w:rsidRPr="00A86DDB">
        <w:rPr>
          <w:b/>
          <w:color w:val="4F81BD"/>
          <w:sz w:val="32"/>
          <w:lang w:val="en-US"/>
        </w:rPr>
        <w:t xml:space="preserve"> </w:t>
      </w:r>
    </w:p>
    <w:p w:rsidR="00BA6D80" w:rsidRPr="00A86DDB" w:rsidRDefault="00F479EE">
      <w:pPr>
        <w:spacing w:after="225" w:line="259" w:lineRule="auto"/>
        <w:ind w:left="0" w:firstLine="0"/>
        <w:jc w:val="left"/>
        <w:rPr>
          <w:lang w:val="en-US"/>
        </w:rPr>
      </w:pPr>
      <w:r w:rsidRPr="00A86DDB">
        <w:rPr>
          <w:b/>
          <w:color w:val="4F81BD"/>
          <w:sz w:val="32"/>
          <w:lang w:val="en-US"/>
        </w:rPr>
        <w:t xml:space="preserve"> </w:t>
      </w:r>
    </w:p>
    <w:p w:rsidR="00BA6D80" w:rsidRPr="00A86DDB" w:rsidRDefault="00F479EE">
      <w:pPr>
        <w:spacing w:after="0" w:line="259" w:lineRule="auto"/>
        <w:ind w:left="0" w:firstLine="0"/>
        <w:jc w:val="left"/>
        <w:rPr>
          <w:lang w:val="en-US"/>
        </w:rPr>
      </w:pPr>
      <w:r w:rsidRPr="00A86DDB">
        <w:rPr>
          <w:b/>
          <w:color w:val="4F81BD"/>
          <w:sz w:val="32"/>
          <w:lang w:val="en-US"/>
        </w:rPr>
        <w:lastRenderedPageBreak/>
        <w:t xml:space="preserve"> </w:t>
      </w:r>
    </w:p>
    <w:p w:rsidR="00BA6D80" w:rsidRPr="00A86DDB" w:rsidRDefault="00F479EE">
      <w:pPr>
        <w:spacing w:after="71" w:line="259" w:lineRule="auto"/>
        <w:ind w:left="643" w:firstLine="0"/>
        <w:jc w:val="left"/>
        <w:rPr>
          <w:lang w:val="en-US"/>
        </w:rPr>
      </w:pPr>
      <w:r w:rsidRPr="00A86DDB">
        <w:rPr>
          <w:color w:val="7030A0"/>
          <w:lang w:val="en-US"/>
        </w:rPr>
        <w:t xml:space="preserve"> </w:t>
      </w:r>
    </w:p>
    <w:p w:rsidR="00BA6D80" w:rsidRPr="00A86DDB" w:rsidRDefault="00F479EE">
      <w:pPr>
        <w:spacing w:after="218" w:line="259" w:lineRule="auto"/>
        <w:ind w:right="6201"/>
        <w:jc w:val="right"/>
        <w:rPr>
          <w:lang w:val="en-US"/>
        </w:rPr>
      </w:pPr>
      <w:r w:rsidRPr="00A86DDB">
        <w:rPr>
          <w:rFonts w:ascii="Arial" w:eastAsia="Arial" w:hAnsi="Arial" w:cs="Arial"/>
          <w:b/>
          <w:color w:val="7030A0"/>
          <w:u w:val="single" w:color="7030A0"/>
          <w:lang w:val="en-US"/>
        </w:rPr>
        <w:t>CHECKLIST :</w:t>
      </w:r>
      <w:r w:rsidRPr="00A86DDB">
        <w:rPr>
          <w:rFonts w:ascii="Arial" w:eastAsia="Arial" w:hAnsi="Arial" w:cs="Arial"/>
          <w:b/>
          <w:color w:val="7030A0"/>
          <w:lang w:val="en-US"/>
        </w:rPr>
        <w:t xml:space="preserve"> </w:t>
      </w:r>
    </w:p>
    <w:p w:rsidR="00BA6D80" w:rsidRPr="00A86DDB" w:rsidRDefault="00F479EE">
      <w:pPr>
        <w:spacing w:after="0" w:line="259" w:lineRule="auto"/>
        <w:ind w:left="0" w:firstLine="0"/>
        <w:jc w:val="left"/>
        <w:rPr>
          <w:lang w:val="en-US"/>
        </w:rPr>
      </w:pPr>
      <w:r w:rsidRPr="00A86DDB">
        <w:rPr>
          <w:b/>
          <w:color w:val="4F81BD"/>
          <w:sz w:val="32"/>
          <w:lang w:val="en-US"/>
        </w:rPr>
        <w:t xml:space="preserve"> </w:t>
      </w:r>
    </w:p>
    <w:tbl>
      <w:tblPr>
        <w:tblStyle w:val="TableGrid"/>
        <w:tblW w:w="9868" w:type="dxa"/>
        <w:tblInd w:w="-398" w:type="dxa"/>
        <w:tblCellMar>
          <w:top w:w="275" w:type="dxa"/>
          <w:left w:w="345" w:type="dxa"/>
          <w:right w:w="115" w:type="dxa"/>
        </w:tblCellMar>
        <w:tblLook w:val="04A0" w:firstRow="1" w:lastRow="0" w:firstColumn="1" w:lastColumn="0" w:noHBand="0" w:noVBand="1"/>
      </w:tblPr>
      <w:tblGrid>
        <w:gridCol w:w="9868"/>
      </w:tblGrid>
      <w:tr w:rsidR="00BA6D80" w:rsidRPr="00403EC4">
        <w:trPr>
          <w:trHeight w:val="5386"/>
        </w:trPr>
        <w:tc>
          <w:tcPr>
            <w:tcW w:w="98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00B0F0"/>
          </w:tcPr>
          <w:p w:rsidR="00BA6D80" w:rsidRPr="00403EC4" w:rsidRDefault="00F479EE">
            <w:pPr>
              <w:spacing w:after="195" w:line="259" w:lineRule="auto"/>
              <w:ind w:left="1034" w:firstLine="0"/>
              <w:jc w:val="left"/>
              <w:rPr>
                <w:lang w:val="en-US"/>
              </w:rPr>
            </w:pPr>
            <w:r w:rsidRPr="00403EC4">
              <w:rPr>
                <w:rFonts w:ascii="Arial" w:eastAsia="Arial" w:hAnsi="Arial" w:cs="Arial"/>
                <w:b/>
                <w:color w:val="FFFF00"/>
                <w:sz w:val="36"/>
                <w:lang w:val="en-US"/>
              </w:rPr>
              <w:t xml:space="preserve"> </w:t>
            </w:r>
          </w:p>
          <w:p w:rsidR="00BA6D80" w:rsidRDefault="00F479EE">
            <w:pPr>
              <w:spacing w:after="226" w:line="259" w:lineRule="auto"/>
              <w:ind w:left="665" w:firstLine="0"/>
              <w:jc w:val="left"/>
            </w:pPr>
            <w:r>
              <w:rPr>
                <w:b/>
                <w:color w:val="FFFF00"/>
                <w:sz w:val="36"/>
                <w:u w:val="single" w:color="FFFF00"/>
              </w:rPr>
              <w:t xml:space="preserve">Po powrocie z uczelni zagranicznej – </w:t>
            </w:r>
            <w:proofErr w:type="spellStart"/>
            <w:r>
              <w:rPr>
                <w:b/>
                <w:color w:val="FFFF00"/>
                <w:sz w:val="36"/>
                <w:u w:val="single" w:color="FFFF00"/>
              </w:rPr>
              <w:t>After</w:t>
            </w:r>
            <w:proofErr w:type="spellEnd"/>
            <w:r>
              <w:rPr>
                <w:b/>
                <w:color w:val="FFFF00"/>
                <w:sz w:val="36"/>
                <w:u w:val="single" w:color="FFFF00"/>
              </w:rPr>
              <w:t xml:space="preserve"> the </w:t>
            </w:r>
            <w:proofErr w:type="spellStart"/>
            <w:r>
              <w:rPr>
                <w:b/>
                <w:color w:val="FFFF00"/>
                <w:sz w:val="36"/>
                <w:u w:val="single" w:color="FFFF00"/>
              </w:rPr>
              <w:t>Mobility</w:t>
            </w:r>
            <w:proofErr w:type="spellEnd"/>
            <w:r>
              <w:rPr>
                <w:b/>
                <w:color w:val="FFFF00"/>
                <w:sz w:val="36"/>
              </w:rPr>
              <w:t xml:space="preserve"> </w:t>
            </w:r>
          </w:p>
          <w:p w:rsidR="00BA6D80" w:rsidRDefault="00F479EE">
            <w:pPr>
              <w:spacing w:after="217" w:line="259" w:lineRule="auto"/>
              <w:ind w:left="391" w:firstLine="0"/>
              <w:jc w:val="left"/>
            </w:pPr>
            <w:r>
              <w:rPr>
                <w:b/>
                <w:color w:val="FFFF00"/>
                <w:sz w:val="36"/>
              </w:rPr>
              <w:t xml:space="preserve"> </w:t>
            </w:r>
          </w:p>
          <w:p w:rsidR="00BA6D80" w:rsidRPr="00A86DDB" w:rsidRDefault="00F479EE">
            <w:pPr>
              <w:spacing w:after="275" w:line="259" w:lineRule="auto"/>
              <w:ind w:left="0" w:firstLine="0"/>
              <w:jc w:val="left"/>
              <w:rPr>
                <w:lang w:val="en-US"/>
              </w:rPr>
            </w:pPr>
            <w:r w:rsidRPr="00A86DDB">
              <w:rPr>
                <w:b/>
                <w:color w:val="FFFF00"/>
                <w:sz w:val="32"/>
                <w:lang w:val="en-US"/>
              </w:rPr>
              <w:t xml:space="preserve">→ </w:t>
            </w:r>
            <w:proofErr w:type="spellStart"/>
            <w:r w:rsidRPr="00A86DDB">
              <w:rPr>
                <w:b/>
                <w:color w:val="FFFF00"/>
                <w:sz w:val="32"/>
                <w:lang w:val="en-US"/>
              </w:rPr>
              <w:t>Wykaz</w:t>
            </w:r>
            <w:proofErr w:type="spellEnd"/>
            <w:r w:rsidRPr="00A86DDB">
              <w:rPr>
                <w:b/>
                <w:color w:val="FFFF00"/>
                <w:sz w:val="32"/>
                <w:lang w:val="en-US"/>
              </w:rPr>
              <w:t xml:space="preserve"> </w:t>
            </w:r>
            <w:proofErr w:type="spellStart"/>
            <w:r w:rsidRPr="00A86DDB">
              <w:rPr>
                <w:b/>
                <w:color w:val="FFFF00"/>
                <w:sz w:val="32"/>
                <w:lang w:val="en-US"/>
              </w:rPr>
              <w:t>ocen</w:t>
            </w:r>
            <w:proofErr w:type="spellEnd"/>
            <w:r w:rsidRPr="00A86DDB">
              <w:rPr>
                <w:b/>
                <w:color w:val="FFFF00"/>
                <w:sz w:val="32"/>
                <w:lang w:val="en-US"/>
              </w:rPr>
              <w:t xml:space="preserve"> – Transcript of Records </w:t>
            </w:r>
          </w:p>
          <w:p w:rsidR="00BA6D80" w:rsidRPr="00A86DDB" w:rsidRDefault="00F479EE">
            <w:pPr>
              <w:spacing w:after="292" w:line="259" w:lineRule="auto"/>
              <w:ind w:left="0" w:firstLine="0"/>
              <w:jc w:val="left"/>
              <w:rPr>
                <w:lang w:val="en-US"/>
              </w:rPr>
            </w:pPr>
            <w:r w:rsidRPr="00A86DDB">
              <w:rPr>
                <w:b/>
                <w:color w:val="FFFF00"/>
                <w:sz w:val="32"/>
                <w:lang w:val="en-US"/>
              </w:rPr>
              <w:t xml:space="preserve">→ </w:t>
            </w:r>
            <w:proofErr w:type="spellStart"/>
            <w:r w:rsidRPr="00A86DDB">
              <w:rPr>
                <w:b/>
                <w:color w:val="FFFF00"/>
                <w:sz w:val="32"/>
                <w:lang w:val="en-US"/>
              </w:rPr>
              <w:t>Ankieta</w:t>
            </w:r>
            <w:proofErr w:type="spellEnd"/>
            <w:r w:rsidRPr="00A86DDB">
              <w:rPr>
                <w:b/>
                <w:color w:val="FFFF00"/>
                <w:sz w:val="32"/>
                <w:lang w:val="en-US"/>
              </w:rPr>
              <w:t xml:space="preserve"> on-line </w:t>
            </w:r>
          </w:p>
          <w:p w:rsidR="00BA6D80" w:rsidRDefault="00F479EE">
            <w:pPr>
              <w:spacing w:after="270" w:line="259" w:lineRule="auto"/>
              <w:ind w:left="0" w:firstLine="0"/>
              <w:jc w:val="left"/>
            </w:pPr>
            <w:r>
              <w:rPr>
                <w:b/>
                <w:color w:val="FFFF00"/>
                <w:sz w:val="32"/>
              </w:rPr>
              <w:t xml:space="preserve">→ Drugi test poziomujący znajomości języka obcego OLS </w:t>
            </w:r>
          </w:p>
          <w:p w:rsidR="00BA6D80" w:rsidRPr="00A86DDB" w:rsidRDefault="00F479EE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r w:rsidRPr="00A86DDB">
              <w:rPr>
                <w:b/>
                <w:color w:val="FFFF00"/>
                <w:sz w:val="32"/>
                <w:lang w:val="en-US"/>
              </w:rPr>
              <w:t xml:space="preserve">→ </w:t>
            </w:r>
            <w:proofErr w:type="spellStart"/>
            <w:r w:rsidRPr="00A86DDB">
              <w:rPr>
                <w:b/>
                <w:color w:val="FFFF00"/>
                <w:sz w:val="32"/>
                <w:lang w:val="en-US"/>
              </w:rPr>
              <w:t>Wypełnienie</w:t>
            </w:r>
            <w:proofErr w:type="spellEnd"/>
            <w:r w:rsidRPr="00A86DDB">
              <w:rPr>
                <w:b/>
                <w:color w:val="FFFF00"/>
                <w:sz w:val="32"/>
                <w:lang w:val="en-US"/>
              </w:rPr>
              <w:t xml:space="preserve"> III </w:t>
            </w:r>
            <w:proofErr w:type="spellStart"/>
            <w:r w:rsidRPr="00A86DDB">
              <w:rPr>
                <w:b/>
                <w:color w:val="FFFF00"/>
                <w:sz w:val="32"/>
                <w:lang w:val="en-US"/>
              </w:rPr>
              <w:t>cz</w:t>
            </w:r>
            <w:proofErr w:type="spellEnd"/>
            <w:r w:rsidRPr="00A86DDB">
              <w:rPr>
                <w:b/>
                <w:color w:val="FFFF00"/>
                <w:sz w:val="32"/>
                <w:lang w:val="en-US"/>
              </w:rPr>
              <w:t>. Learning Agreement – After the Mobility</w:t>
            </w:r>
            <w:r w:rsidRPr="00A86DDB">
              <w:rPr>
                <w:rFonts w:ascii="Arial" w:eastAsia="Arial" w:hAnsi="Arial" w:cs="Arial"/>
                <w:b/>
                <w:color w:val="FFFF00"/>
                <w:sz w:val="36"/>
                <w:lang w:val="en-US"/>
              </w:rPr>
              <w:t xml:space="preserve"> </w:t>
            </w:r>
          </w:p>
        </w:tc>
      </w:tr>
    </w:tbl>
    <w:p w:rsidR="00BA6D80" w:rsidRPr="00A86DDB" w:rsidRDefault="00F479EE">
      <w:pPr>
        <w:spacing w:after="182" w:line="259" w:lineRule="auto"/>
        <w:ind w:left="0" w:firstLine="0"/>
        <w:jc w:val="left"/>
        <w:rPr>
          <w:lang w:val="en-US"/>
        </w:rPr>
      </w:pPr>
      <w:r w:rsidRPr="00A86DDB">
        <w:rPr>
          <w:b/>
          <w:color w:val="4F81BD"/>
          <w:sz w:val="32"/>
          <w:lang w:val="en-US"/>
        </w:rPr>
        <w:t xml:space="preserve"> </w:t>
      </w:r>
    </w:p>
    <w:p w:rsidR="00BA6D80" w:rsidRPr="00A86DDB" w:rsidRDefault="00F479EE">
      <w:pPr>
        <w:spacing w:after="0" w:line="259" w:lineRule="auto"/>
        <w:ind w:left="0" w:firstLine="0"/>
        <w:jc w:val="left"/>
        <w:rPr>
          <w:lang w:val="en-US"/>
        </w:rPr>
      </w:pPr>
      <w:r w:rsidRPr="00A86DDB">
        <w:rPr>
          <w:lang w:val="en-US"/>
        </w:rPr>
        <w:t xml:space="preserve"> </w:t>
      </w:r>
    </w:p>
    <w:sectPr w:rsidR="00BA6D80" w:rsidRPr="00A86DDB" w:rsidSect="00403EC4">
      <w:headerReference w:type="even" r:id="rId51"/>
      <w:headerReference w:type="default" r:id="rId52"/>
      <w:headerReference w:type="first" r:id="rId53"/>
      <w:pgSz w:w="11906" w:h="16838"/>
      <w:pgMar w:top="2978" w:right="1639" w:bottom="1582" w:left="1416" w:header="1474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79EE" w:rsidRDefault="00F479EE">
      <w:pPr>
        <w:spacing w:after="0" w:line="240" w:lineRule="auto"/>
      </w:pPr>
      <w:r>
        <w:separator/>
      </w:r>
    </w:p>
  </w:endnote>
  <w:endnote w:type="continuationSeparator" w:id="0">
    <w:p w:rsidR="00F479EE" w:rsidRDefault="00F479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79EE" w:rsidRDefault="00F479EE">
      <w:pPr>
        <w:spacing w:after="0" w:line="240" w:lineRule="auto"/>
      </w:pPr>
      <w:r>
        <w:separator/>
      </w:r>
    </w:p>
  </w:footnote>
  <w:footnote w:type="continuationSeparator" w:id="0">
    <w:p w:rsidR="00F479EE" w:rsidRDefault="00F479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D80" w:rsidRDefault="00BA6D80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D80" w:rsidRDefault="00BA6D80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D80" w:rsidRDefault="00BA6D80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D80" w:rsidRDefault="00F479EE">
    <w:pPr>
      <w:spacing w:after="124" w:line="259" w:lineRule="auto"/>
      <w:ind w:left="643" w:firstLine="0"/>
      <w:jc w:val="left"/>
    </w:pPr>
    <w:r>
      <w:rPr>
        <w:rFonts w:ascii="Arial" w:eastAsia="Arial" w:hAnsi="Arial" w:cs="Arial"/>
        <w:b/>
        <w:color w:val="7030A0"/>
        <w:sz w:val="32"/>
        <w:u w:val="single" w:color="7030A0"/>
      </w:rPr>
      <w:t>Lista sprawdzająca ERASMUS+</w:t>
    </w:r>
    <w:r>
      <w:rPr>
        <w:rFonts w:ascii="Arial" w:eastAsia="Arial" w:hAnsi="Arial" w:cs="Arial"/>
        <w:b/>
        <w:color w:val="7030A0"/>
        <w:sz w:val="32"/>
      </w:rPr>
      <w:t xml:space="preserve"> </w:t>
    </w:r>
  </w:p>
  <w:p w:rsidR="00BA6D80" w:rsidRDefault="00F479EE">
    <w:pPr>
      <w:spacing w:after="122" w:line="259" w:lineRule="auto"/>
      <w:ind w:left="643" w:firstLine="0"/>
      <w:jc w:val="left"/>
    </w:pPr>
    <w:r>
      <w:rPr>
        <w:rFonts w:ascii="Arial" w:eastAsia="Arial" w:hAnsi="Arial" w:cs="Arial"/>
        <w:b/>
        <w:color w:val="7030A0"/>
        <w:sz w:val="32"/>
      </w:rPr>
      <w:t xml:space="preserve"> </w:t>
    </w:r>
  </w:p>
  <w:p w:rsidR="00BA6D80" w:rsidRDefault="00F479EE">
    <w:pPr>
      <w:spacing w:after="0" w:line="259" w:lineRule="auto"/>
      <w:ind w:left="643" w:firstLine="0"/>
      <w:jc w:val="left"/>
    </w:pPr>
    <w:r>
      <w:rPr>
        <w:rFonts w:ascii="Arial" w:eastAsia="Arial" w:hAnsi="Arial" w:cs="Arial"/>
        <w:b/>
        <w:color w:val="7030A0"/>
        <w:sz w:val="32"/>
        <w:u w:val="single" w:color="7030A0"/>
      </w:rPr>
      <w:t>Mobilność edukacyjna (K103) – 2018/2019</w:t>
    </w:r>
    <w:r>
      <w:rPr>
        <w:rFonts w:ascii="Arial" w:eastAsia="Arial" w:hAnsi="Arial" w:cs="Arial"/>
        <w:b/>
        <w:color w:val="7030A0"/>
        <w:sz w:val="32"/>
      </w:rP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D80" w:rsidRPr="00403EC4" w:rsidRDefault="00F479EE" w:rsidP="00CD326F">
    <w:pPr>
      <w:spacing w:after="124" w:line="259" w:lineRule="auto"/>
      <w:ind w:left="0" w:firstLine="643"/>
      <w:jc w:val="left"/>
      <w:rPr>
        <w:b/>
      </w:rPr>
    </w:pPr>
    <w:r>
      <w:rPr>
        <w:rFonts w:ascii="Arial" w:eastAsia="Arial" w:hAnsi="Arial" w:cs="Arial"/>
        <w:b/>
        <w:color w:val="7030A0"/>
        <w:sz w:val="32"/>
        <w:u w:val="single" w:color="7030A0"/>
      </w:rPr>
      <w:t>Lista sprawdzająca ERASMUS+</w:t>
    </w:r>
    <w:r>
      <w:rPr>
        <w:rFonts w:ascii="Arial" w:eastAsia="Arial" w:hAnsi="Arial" w:cs="Arial"/>
        <w:b/>
        <w:color w:val="7030A0"/>
        <w:sz w:val="32"/>
      </w:rPr>
      <w:t xml:space="preserve"> </w:t>
    </w:r>
  </w:p>
  <w:p w:rsidR="00BA6D80" w:rsidRDefault="00BA6D80" w:rsidP="00403EC4">
    <w:pPr>
      <w:spacing w:after="122" w:line="259" w:lineRule="auto"/>
      <w:ind w:left="0" w:firstLine="0"/>
      <w:jc w:val="left"/>
    </w:pPr>
  </w:p>
  <w:p w:rsidR="00BA6D80" w:rsidRDefault="00F479EE">
    <w:pPr>
      <w:spacing w:after="0" w:line="259" w:lineRule="auto"/>
      <w:ind w:left="643" w:firstLine="0"/>
      <w:jc w:val="left"/>
    </w:pPr>
    <w:r>
      <w:rPr>
        <w:rFonts w:ascii="Arial" w:eastAsia="Arial" w:hAnsi="Arial" w:cs="Arial"/>
        <w:b/>
        <w:color w:val="7030A0"/>
        <w:sz w:val="32"/>
        <w:u w:val="single" w:color="7030A0"/>
      </w:rPr>
      <w:t xml:space="preserve">Mobilność edukacyjna (K103) – </w:t>
    </w:r>
    <w:r w:rsidR="00CD326F">
      <w:rPr>
        <w:rFonts w:ascii="Arial" w:eastAsia="Arial" w:hAnsi="Arial" w:cs="Arial"/>
        <w:b/>
        <w:color w:val="7030A0"/>
        <w:sz w:val="32"/>
        <w:u w:val="single" w:color="7030A0"/>
      </w:rPr>
      <w:t>2019/2020</w:t>
    </w:r>
    <w:r>
      <w:rPr>
        <w:rFonts w:ascii="Arial" w:eastAsia="Arial" w:hAnsi="Arial" w:cs="Arial"/>
        <w:b/>
        <w:color w:val="7030A0"/>
        <w:sz w:val="32"/>
      </w:rPr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D80" w:rsidRDefault="00F479EE">
    <w:pPr>
      <w:spacing w:after="124" w:line="259" w:lineRule="auto"/>
      <w:ind w:left="643" w:firstLine="0"/>
      <w:jc w:val="left"/>
    </w:pPr>
    <w:r>
      <w:rPr>
        <w:rFonts w:ascii="Arial" w:eastAsia="Arial" w:hAnsi="Arial" w:cs="Arial"/>
        <w:b/>
        <w:color w:val="7030A0"/>
        <w:sz w:val="32"/>
        <w:u w:val="single" w:color="7030A0"/>
      </w:rPr>
      <w:t>Lista sprawdzająca ERASMUS+</w:t>
    </w:r>
    <w:r>
      <w:rPr>
        <w:rFonts w:ascii="Arial" w:eastAsia="Arial" w:hAnsi="Arial" w:cs="Arial"/>
        <w:b/>
        <w:color w:val="7030A0"/>
        <w:sz w:val="32"/>
      </w:rPr>
      <w:t xml:space="preserve"> </w:t>
    </w:r>
  </w:p>
  <w:p w:rsidR="00BA6D80" w:rsidRDefault="00F479EE">
    <w:pPr>
      <w:spacing w:after="122" w:line="259" w:lineRule="auto"/>
      <w:ind w:left="643" w:firstLine="0"/>
      <w:jc w:val="left"/>
    </w:pPr>
    <w:r>
      <w:rPr>
        <w:rFonts w:ascii="Arial" w:eastAsia="Arial" w:hAnsi="Arial" w:cs="Arial"/>
        <w:b/>
        <w:color w:val="7030A0"/>
        <w:sz w:val="32"/>
      </w:rPr>
      <w:t xml:space="preserve"> </w:t>
    </w:r>
  </w:p>
  <w:p w:rsidR="00BA6D80" w:rsidRDefault="00F479EE">
    <w:pPr>
      <w:spacing w:after="0" w:line="259" w:lineRule="auto"/>
      <w:ind w:left="643" w:firstLine="0"/>
      <w:jc w:val="left"/>
    </w:pPr>
    <w:r>
      <w:rPr>
        <w:rFonts w:ascii="Arial" w:eastAsia="Arial" w:hAnsi="Arial" w:cs="Arial"/>
        <w:b/>
        <w:color w:val="7030A0"/>
        <w:sz w:val="32"/>
        <w:u w:val="single" w:color="7030A0"/>
      </w:rPr>
      <w:t>Mobilność edukacyjna (K103) – 2018/2019</w:t>
    </w:r>
    <w:r>
      <w:rPr>
        <w:rFonts w:ascii="Arial" w:eastAsia="Arial" w:hAnsi="Arial" w:cs="Arial"/>
        <w:b/>
        <w:color w:val="7030A0"/>
        <w:sz w:val="32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552E5"/>
    <w:multiLevelType w:val="hybridMultilevel"/>
    <w:tmpl w:val="D8F6D3C4"/>
    <w:lvl w:ilvl="0" w:tplc="A8F8A62E">
      <w:start w:val="1"/>
      <w:numFmt w:val="bullet"/>
      <w:lvlText w:val="-"/>
      <w:lvlJc w:val="left"/>
      <w:pPr>
        <w:ind w:left="1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9FCBC9C">
      <w:start w:val="1"/>
      <w:numFmt w:val="bullet"/>
      <w:lvlText w:val="o"/>
      <w:lvlJc w:val="left"/>
      <w:pPr>
        <w:ind w:left="1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58E7A50">
      <w:start w:val="1"/>
      <w:numFmt w:val="bullet"/>
      <w:lvlText w:val="▪"/>
      <w:lvlJc w:val="left"/>
      <w:pPr>
        <w:ind w:left="2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86C8762">
      <w:start w:val="1"/>
      <w:numFmt w:val="bullet"/>
      <w:lvlText w:val="•"/>
      <w:lvlJc w:val="left"/>
      <w:pPr>
        <w:ind w:left="3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F50DDBE">
      <w:start w:val="1"/>
      <w:numFmt w:val="bullet"/>
      <w:lvlText w:val="o"/>
      <w:lvlJc w:val="left"/>
      <w:pPr>
        <w:ind w:left="38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164952A">
      <w:start w:val="1"/>
      <w:numFmt w:val="bullet"/>
      <w:lvlText w:val="▪"/>
      <w:lvlJc w:val="left"/>
      <w:pPr>
        <w:ind w:left="46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1C495AC">
      <w:start w:val="1"/>
      <w:numFmt w:val="bullet"/>
      <w:lvlText w:val="•"/>
      <w:lvlJc w:val="left"/>
      <w:pPr>
        <w:ind w:left="53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72889B2">
      <w:start w:val="1"/>
      <w:numFmt w:val="bullet"/>
      <w:lvlText w:val="o"/>
      <w:lvlJc w:val="left"/>
      <w:pPr>
        <w:ind w:left="60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3A4FBEE">
      <w:start w:val="1"/>
      <w:numFmt w:val="bullet"/>
      <w:lvlText w:val="▪"/>
      <w:lvlJc w:val="left"/>
      <w:pPr>
        <w:ind w:left="6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43E46AD"/>
    <w:multiLevelType w:val="hybridMultilevel"/>
    <w:tmpl w:val="1EEEE6F8"/>
    <w:lvl w:ilvl="0" w:tplc="3A7C1DD4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C308AE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37AF5F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120F0C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9B4B87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CEEFF8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140333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640FE9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4CC5A1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95E6F79"/>
    <w:multiLevelType w:val="hybridMultilevel"/>
    <w:tmpl w:val="8BDACF2E"/>
    <w:lvl w:ilvl="0" w:tplc="BD76CB50">
      <w:start w:val="1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E3CB362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BD82C66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D521152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4A0C706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2B065F2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DA8603C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3AC95A2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AB0C634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98F7ED8"/>
    <w:multiLevelType w:val="hybridMultilevel"/>
    <w:tmpl w:val="F208ABEE"/>
    <w:lvl w:ilvl="0" w:tplc="6DDACEF0">
      <w:start w:val="1"/>
      <w:numFmt w:val="decimal"/>
      <w:lvlText w:val="%1."/>
      <w:lvlJc w:val="left"/>
      <w:pPr>
        <w:ind w:left="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CB81414">
      <w:start w:val="1"/>
      <w:numFmt w:val="lowerLetter"/>
      <w:lvlText w:val="%2"/>
      <w:lvlJc w:val="left"/>
      <w:pPr>
        <w:ind w:left="1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35C8528">
      <w:start w:val="1"/>
      <w:numFmt w:val="lowerRoman"/>
      <w:lvlText w:val="%3"/>
      <w:lvlJc w:val="left"/>
      <w:pPr>
        <w:ind w:left="2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84ECF44">
      <w:start w:val="1"/>
      <w:numFmt w:val="decimal"/>
      <w:lvlText w:val="%4"/>
      <w:lvlJc w:val="left"/>
      <w:pPr>
        <w:ind w:left="2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DAE1B04">
      <w:start w:val="1"/>
      <w:numFmt w:val="lowerLetter"/>
      <w:lvlText w:val="%5"/>
      <w:lvlJc w:val="left"/>
      <w:pPr>
        <w:ind w:left="3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F58B0A8">
      <w:start w:val="1"/>
      <w:numFmt w:val="lowerRoman"/>
      <w:lvlText w:val="%6"/>
      <w:lvlJc w:val="left"/>
      <w:pPr>
        <w:ind w:left="4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24AA56E">
      <w:start w:val="1"/>
      <w:numFmt w:val="decimal"/>
      <w:lvlText w:val="%7"/>
      <w:lvlJc w:val="left"/>
      <w:pPr>
        <w:ind w:left="5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842ABE4">
      <w:start w:val="1"/>
      <w:numFmt w:val="lowerLetter"/>
      <w:lvlText w:val="%8"/>
      <w:lvlJc w:val="left"/>
      <w:pPr>
        <w:ind w:left="5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7BEBDA6">
      <w:start w:val="1"/>
      <w:numFmt w:val="lowerRoman"/>
      <w:lvlText w:val="%9"/>
      <w:lvlJc w:val="left"/>
      <w:pPr>
        <w:ind w:left="6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FB2030D"/>
    <w:multiLevelType w:val="hybridMultilevel"/>
    <w:tmpl w:val="4F8C2530"/>
    <w:lvl w:ilvl="0" w:tplc="E8583542">
      <w:start w:val="1"/>
      <w:numFmt w:val="decimal"/>
      <w:lvlText w:val="%1."/>
      <w:lvlJc w:val="left"/>
      <w:pPr>
        <w:ind w:left="1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ED4B4D6">
      <w:start w:val="1"/>
      <w:numFmt w:val="lowerLetter"/>
      <w:lvlText w:val="%2"/>
      <w:lvlJc w:val="left"/>
      <w:pPr>
        <w:ind w:left="1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71AA172">
      <w:start w:val="1"/>
      <w:numFmt w:val="lowerRoman"/>
      <w:lvlText w:val="%3"/>
      <w:lvlJc w:val="left"/>
      <w:pPr>
        <w:ind w:left="2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ED4CD2C">
      <w:start w:val="1"/>
      <w:numFmt w:val="decimal"/>
      <w:lvlText w:val="%4"/>
      <w:lvlJc w:val="left"/>
      <w:pPr>
        <w:ind w:left="2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E1851C6">
      <w:start w:val="1"/>
      <w:numFmt w:val="lowerLetter"/>
      <w:lvlText w:val="%5"/>
      <w:lvlJc w:val="left"/>
      <w:pPr>
        <w:ind w:left="3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5FC227E">
      <w:start w:val="1"/>
      <w:numFmt w:val="lowerRoman"/>
      <w:lvlText w:val="%6"/>
      <w:lvlJc w:val="left"/>
      <w:pPr>
        <w:ind w:left="4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7425284">
      <w:start w:val="1"/>
      <w:numFmt w:val="decimal"/>
      <w:lvlText w:val="%7"/>
      <w:lvlJc w:val="left"/>
      <w:pPr>
        <w:ind w:left="5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196D07A">
      <w:start w:val="1"/>
      <w:numFmt w:val="lowerLetter"/>
      <w:lvlText w:val="%8"/>
      <w:lvlJc w:val="left"/>
      <w:pPr>
        <w:ind w:left="5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E582FA4">
      <w:start w:val="1"/>
      <w:numFmt w:val="lowerRoman"/>
      <w:lvlText w:val="%9"/>
      <w:lvlJc w:val="left"/>
      <w:pPr>
        <w:ind w:left="6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D80"/>
    <w:rsid w:val="00403EC4"/>
    <w:rsid w:val="0068691A"/>
    <w:rsid w:val="007F4F20"/>
    <w:rsid w:val="00A86DDB"/>
    <w:rsid w:val="00BA6D80"/>
    <w:rsid w:val="00CD326F"/>
    <w:rsid w:val="00F47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5" w:line="268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0"/>
      <w:jc w:val="right"/>
      <w:outlineLvl w:val="0"/>
    </w:pPr>
    <w:rPr>
      <w:rFonts w:ascii="Calibri" w:eastAsia="Calibri" w:hAnsi="Calibri" w:cs="Calibri"/>
      <w:b/>
      <w:color w:val="000000"/>
      <w:sz w:val="120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i/>
      <w:color w:val="000000"/>
      <w:sz w:val="56"/>
    </w:rPr>
  </w:style>
  <w:style w:type="paragraph" w:styleId="Nagwek3">
    <w:name w:val="heading 3"/>
    <w:next w:val="Normalny"/>
    <w:link w:val="Nagwek3Znak"/>
    <w:uiPriority w:val="9"/>
    <w:unhideWhenUsed/>
    <w:qFormat/>
    <w:pPr>
      <w:keepNext/>
      <w:keepLines/>
      <w:spacing w:after="0"/>
      <w:ind w:left="370" w:hanging="10"/>
      <w:outlineLvl w:val="2"/>
    </w:pPr>
    <w:rPr>
      <w:rFonts w:ascii="Calibri" w:eastAsia="Calibri" w:hAnsi="Calibri" w:cs="Calibri"/>
      <w:i/>
      <w:color w:val="000000"/>
      <w:sz w:val="48"/>
      <w:shd w:val="clear" w:color="auto" w:fill="00FF00"/>
    </w:rPr>
  </w:style>
  <w:style w:type="paragraph" w:styleId="Nagwek4">
    <w:name w:val="heading 4"/>
    <w:next w:val="Normalny"/>
    <w:link w:val="Nagwek4Znak"/>
    <w:uiPriority w:val="9"/>
    <w:unhideWhenUsed/>
    <w:qFormat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00B0F0"/>
      <w:spacing w:after="201" w:line="273" w:lineRule="auto"/>
      <w:jc w:val="center"/>
      <w:outlineLvl w:val="3"/>
    </w:pPr>
    <w:rPr>
      <w:rFonts w:ascii="Times New Roman" w:eastAsia="Times New Roman" w:hAnsi="Times New Roman" w:cs="Times New Roman"/>
      <w:b/>
      <w:color w:val="FFFF00"/>
      <w:sz w:val="36"/>
      <w:u w:val="single" w:color="FFFF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link w:val="Nagwek4"/>
    <w:rPr>
      <w:rFonts w:ascii="Times New Roman" w:eastAsia="Times New Roman" w:hAnsi="Times New Roman" w:cs="Times New Roman"/>
      <w:b/>
      <w:color w:val="FFFF00"/>
      <w:sz w:val="36"/>
      <w:u w:val="single" w:color="FFFF00"/>
    </w:rPr>
  </w:style>
  <w:style w:type="character" w:customStyle="1" w:styleId="Nagwek2Znak">
    <w:name w:val="Nagłówek 2 Znak"/>
    <w:link w:val="Nagwek2"/>
    <w:rPr>
      <w:rFonts w:ascii="Calibri" w:eastAsia="Calibri" w:hAnsi="Calibri" w:cs="Calibri"/>
      <w:i/>
      <w:color w:val="000000"/>
      <w:sz w:val="56"/>
    </w:rPr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0000"/>
      <w:sz w:val="120"/>
    </w:rPr>
  </w:style>
  <w:style w:type="character" w:customStyle="1" w:styleId="Nagwek3Znak">
    <w:name w:val="Nagłówek 3 Znak"/>
    <w:link w:val="Nagwek3"/>
    <w:rPr>
      <w:rFonts w:ascii="Calibri" w:eastAsia="Calibri" w:hAnsi="Calibri" w:cs="Calibri"/>
      <w:i/>
      <w:color w:val="000000"/>
      <w:sz w:val="48"/>
      <w:shd w:val="clear" w:color="auto" w:fill="00FF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opka">
    <w:name w:val="footer"/>
    <w:basedOn w:val="Normalny"/>
    <w:link w:val="StopkaZnak"/>
    <w:uiPriority w:val="99"/>
    <w:unhideWhenUsed/>
    <w:rsid w:val="00CD32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326F"/>
    <w:rPr>
      <w:rFonts w:ascii="Times New Roman" w:eastAsia="Times New Roman" w:hAnsi="Times New Roman" w:cs="Times New Roman"/>
      <w:color w:val="000000"/>
      <w:sz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03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3EC4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5" w:line="268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0"/>
      <w:jc w:val="right"/>
      <w:outlineLvl w:val="0"/>
    </w:pPr>
    <w:rPr>
      <w:rFonts w:ascii="Calibri" w:eastAsia="Calibri" w:hAnsi="Calibri" w:cs="Calibri"/>
      <w:b/>
      <w:color w:val="000000"/>
      <w:sz w:val="120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i/>
      <w:color w:val="000000"/>
      <w:sz w:val="56"/>
    </w:rPr>
  </w:style>
  <w:style w:type="paragraph" w:styleId="Nagwek3">
    <w:name w:val="heading 3"/>
    <w:next w:val="Normalny"/>
    <w:link w:val="Nagwek3Znak"/>
    <w:uiPriority w:val="9"/>
    <w:unhideWhenUsed/>
    <w:qFormat/>
    <w:pPr>
      <w:keepNext/>
      <w:keepLines/>
      <w:spacing w:after="0"/>
      <w:ind w:left="370" w:hanging="10"/>
      <w:outlineLvl w:val="2"/>
    </w:pPr>
    <w:rPr>
      <w:rFonts w:ascii="Calibri" w:eastAsia="Calibri" w:hAnsi="Calibri" w:cs="Calibri"/>
      <w:i/>
      <w:color w:val="000000"/>
      <w:sz w:val="48"/>
      <w:shd w:val="clear" w:color="auto" w:fill="00FF00"/>
    </w:rPr>
  </w:style>
  <w:style w:type="paragraph" w:styleId="Nagwek4">
    <w:name w:val="heading 4"/>
    <w:next w:val="Normalny"/>
    <w:link w:val="Nagwek4Znak"/>
    <w:uiPriority w:val="9"/>
    <w:unhideWhenUsed/>
    <w:qFormat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00B0F0"/>
      <w:spacing w:after="201" w:line="273" w:lineRule="auto"/>
      <w:jc w:val="center"/>
      <w:outlineLvl w:val="3"/>
    </w:pPr>
    <w:rPr>
      <w:rFonts w:ascii="Times New Roman" w:eastAsia="Times New Roman" w:hAnsi="Times New Roman" w:cs="Times New Roman"/>
      <w:b/>
      <w:color w:val="FFFF00"/>
      <w:sz w:val="36"/>
      <w:u w:val="single" w:color="FFFF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link w:val="Nagwek4"/>
    <w:rPr>
      <w:rFonts w:ascii="Times New Roman" w:eastAsia="Times New Roman" w:hAnsi="Times New Roman" w:cs="Times New Roman"/>
      <w:b/>
      <w:color w:val="FFFF00"/>
      <w:sz w:val="36"/>
      <w:u w:val="single" w:color="FFFF00"/>
    </w:rPr>
  </w:style>
  <w:style w:type="character" w:customStyle="1" w:styleId="Nagwek2Znak">
    <w:name w:val="Nagłówek 2 Znak"/>
    <w:link w:val="Nagwek2"/>
    <w:rPr>
      <w:rFonts w:ascii="Calibri" w:eastAsia="Calibri" w:hAnsi="Calibri" w:cs="Calibri"/>
      <w:i/>
      <w:color w:val="000000"/>
      <w:sz w:val="56"/>
    </w:rPr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0000"/>
      <w:sz w:val="120"/>
    </w:rPr>
  </w:style>
  <w:style w:type="character" w:customStyle="1" w:styleId="Nagwek3Znak">
    <w:name w:val="Nagłówek 3 Znak"/>
    <w:link w:val="Nagwek3"/>
    <w:rPr>
      <w:rFonts w:ascii="Calibri" w:eastAsia="Calibri" w:hAnsi="Calibri" w:cs="Calibri"/>
      <w:i/>
      <w:color w:val="000000"/>
      <w:sz w:val="48"/>
      <w:shd w:val="clear" w:color="auto" w:fill="00FF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opka">
    <w:name w:val="footer"/>
    <w:basedOn w:val="Normalny"/>
    <w:link w:val="StopkaZnak"/>
    <w:uiPriority w:val="99"/>
    <w:unhideWhenUsed/>
    <w:rsid w:val="00CD32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326F"/>
    <w:rPr>
      <w:rFonts w:ascii="Times New Roman" w:eastAsia="Times New Roman" w:hAnsi="Times New Roman" w:cs="Times New Roman"/>
      <w:color w:val="000000"/>
      <w:sz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03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3EC4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www.nfz-warszawa.pl/dla-pacjenta/zalatw-sprawe-krok-po-kroku/jak-wyrobic-karte-ekuz/" TargetMode="External"/><Relationship Id="rId26" Type="http://schemas.openxmlformats.org/officeDocument/2006/relationships/hyperlink" Target="http://www.nfz-warszawa.pl/dla-pacjenta/zalatw-sprawe-krok-po-kroku/jak-wyrobic-karte-ekuz/" TargetMode="External"/><Relationship Id="rId39" Type="http://schemas.openxmlformats.org/officeDocument/2006/relationships/image" Target="media/image7.jpg"/><Relationship Id="rId21" Type="http://schemas.openxmlformats.org/officeDocument/2006/relationships/hyperlink" Target="http://www.nfz-warszawa.pl/dla-pacjenta/zalatw-sprawe-krok-po-kroku/jak-wyrobic-karte-ekuz/" TargetMode="External"/><Relationship Id="rId34" Type="http://schemas.openxmlformats.org/officeDocument/2006/relationships/hyperlink" Target="http://www.nfz-warszawa.pl/dla-pacjenta/zalatw-sprawe-krok-po-kroku/jak-wyrobic-karte-ekuz/" TargetMode="External"/><Relationship Id="rId42" Type="http://schemas.openxmlformats.org/officeDocument/2006/relationships/image" Target="media/image8.png"/><Relationship Id="rId47" Type="http://schemas.openxmlformats.org/officeDocument/2006/relationships/image" Target="media/image13.png"/><Relationship Id="rId50" Type="http://schemas.openxmlformats.org/officeDocument/2006/relationships/header" Target="header3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nfz-warszawa.pl/dla-pacjenta/zalatw-sprawe-krok-po-kroku/jak-wyrobic-karte-ekuz/" TargetMode="External"/><Relationship Id="rId25" Type="http://schemas.openxmlformats.org/officeDocument/2006/relationships/hyperlink" Target="http://www.nfz-warszawa.pl/dla-pacjenta/zalatw-sprawe-krok-po-kroku/jak-wyrobic-karte-ekuz/" TargetMode="External"/><Relationship Id="rId33" Type="http://schemas.openxmlformats.org/officeDocument/2006/relationships/hyperlink" Target="http://www.nfz-warszawa.pl/dla-pacjenta/zalatw-sprawe-krok-po-kroku/jak-wyrobic-karte-ekuz/" TargetMode="External"/><Relationship Id="rId38" Type="http://schemas.openxmlformats.org/officeDocument/2006/relationships/hyperlink" Target="http://www.ankara.msz.gov.pl/pl/aktualnosci/nowe_wymogi_dotyczace_ubezpieczen_dla_uczestnikow_programu_erasmus__w_turcji" TargetMode="External"/><Relationship Id="rId46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://www.nfz-warszawa.pl/dla-pacjenta/zalatw-sprawe-krok-po-kroku/jak-wyrobic-karte-ekuz/" TargetMode="External"/><Relationship Id="rId20" Type="http://schemas.openxmlformats.org/officeDocument/2006/relationships/hyperlink" Target="http://www.nfz-warszawa.pl/dla-pacjenta/zalatw-sprawe-krok-po-kroku/jak-wyrobic-karte-ekuz/" TargetMode="External"/><Relationship Id="rId29" Type="http://schemas.openxmlformats.org/officeDocument/2006/relationships/hyperlink" Target="http://www.nfz-warszawa.pl/dla-pacjenta/zalatw-sprawe-krok-po-kroku/jak-wyrobic-karte-ekuz/" TargetMode="External"/><Relationship Id="rId41" Type="http://schemas.openxmlformats.org/officeDocument/2006/relationships/hyperlink" Target="http://www.odyseusz.msz.gov.pl/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hopin.edu.pl/" TargetMode="External"/><Relationship Id="rId24" Type="http://schemas.openxmlformats.org/officeDocument/2006/relationships/hyperlink" Target="http://www.nfz-warszawa.pl/dla-pacjenta/zalatw-sprawe-krok-po-kroku/jak-wyrobic-karte-ekuz/" TargetMode="External"/><Relationship Id="rId32" Type="http://schemas.openxmlformats.org/officeDocument/2006/relationships/hyperlink" Target="http://www.nfz-warszawa.pl/dla-pacjenta/zalatw-sprawe-krok-po-kroku/jak-wyrobic-karte-ekuz/" TargetMode="External"/><Relationship Id="rId37" Type="http://schemas.openxmlformats.org/officeDocument/2006/relationships/hyperlink" Target="http://www.ankara.msz.gov.pl/pl/aktualnosci/nowe_wymogi_dotyczace_ubezpieczen_dla_uczestnikow_programu_erasmus__w_turcji" TargetMode="External"/><Relationship Id="rId40" Type="http://schemas.openxmlformats.org/officeDocument/2006/relationships/hyperlink" Target="http://www.odyseusz.msz.gov.pl/" TargetMode="External"/><Relationship Id="rId45" Type="http://schemas.openxmlformats.org/officeDocument/2006/relationships/image" Target="media/image11.jpg"/><Relationship Id="rId53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hyperlink" Target="http://www.nfz-warszawa.pl/dla-pacjenta/zalatw-sprawe-krok-po-kroku/jak-wyrobic-karte-ekuz/" TargetMode="External"/><Relationship Id="rId23" Type="http://schemas.openxmlformats.org/officeDocument/2006/relationships/hyperlink" Target="http://www.nfz-warszawa.pl/dla-pacjenta/zalatw-sprawe-krok-po-kroku/jak-wyrobic-karte-ekuz/" TargetMode="External"/><Relationship Id="rId28" Type="http://schemas.openxmlformats.org/officeDocument/2006/relationships/hyperlink" Target="http://www.nfz-warszawa.pl/dla-pacjenta/zalatw-sprawe-krok-po-kroku/jak-wyrobic-karte-ekuz/" TargetMode="External"/><Relationship Id="rId36" Type="http://schemas.openxmlformats.org/officeDocument/2006/relationships/hyperlink" Target="http://www.ankara.msz.gov.pl/pl/aktualnosci/nowe_wymogi_dotyczace_ubezpieczen_dla_uczestnikow_programu_erasmus__w_turcji" TargetMode="External"/><Relationship Id="rId49" Type="http://schemas.openxmlformats.org/officeDocument/2006/relationships/header" Target="header2.xml"/><Relationship Id="rId10" Type="http://schemas.openxmlformats.org/officeDocument/2006/relationships/hyperlink" Target="http://www.chopin.edu.pl/" TargetMode="External"/><Relationship Id="rId19" Type="http://schemas.openxmlformats.org/officeDocument/2006/relationships/hyperlink" Target="http://www.nfz-warszawa.pl/dla-pacjenta/zalatw-sprawe-krok-po-kroku/jak-wyrobic-karte-ekuz/" TargetMode="External"/><Relationship Id="rId31" Type="http://schemas.openxmlformats.org/officeDocument/2006/relationships/hyperlink" Target="http://www.nfz-warszawa.pl/dla-pacjenta/zalatw-sprawe-krok-po-kroku/jak-wyrobic-karte-ekuz/" TargetMode="External"/><Relationship Id="rId44" Type="http://schemas.openxmlformats.org/officeDocument/2006/relationships/image" Target="media/image10.jpg"/><Relationship Id="rId52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g"/><Relationship Id="rId22" Type="http://schemas.openxmlformats.org/officeDocument/2006/relationships/hyperlink" Target="http://www.nfz-warszawa.pl/dla-pacjenta/zalatw-sprawe-krok-po-kroku/jak-wyrobic-karte-ekuz/" TargetMode="External"/><Relationship Id="rId27" Type="http://schemas.openxmlformats.org/officeDocument/2006/relationships/hyperlink" Target="http://www.nfz-warszawa.pl/dla-pacjenta/zalatw-sprawe-krok-po-kroku/jak-wyrobic-karte-ekuz/" TargetMode="External"/><Relationship Id="rId30" Type="http://schemas.openxmlformats.org/officeDocument/2006/relationships/hyperlink" Target="http://www.nfz-warszawa.pl/dla-pacjenta/zalatw-sprawe-krok-po-kroku/jak-wyrobic-karte-ekuz/" TargetMode="External"/><Relationship Id="rId35" Type="http://schemas.openxmlformats.org/officeDocument/2006/relationships/image" Target="media/image6.png"/><Relationship Id="rId43" Type="http://schemas.openxmlformats.org/officeDocument/2006/relationships/image" Target="media/image9.jpg"/><Relationship Id="rId48" Type="http://schemas.openxmlformats.org/officeDocument/2006/relationships/header" Target="header1.xml"/><Relationship Id="rId8" Type="http://schemas.openxmlformats.org/officeDocument/2006/relationships/image" Target="media/image1.jpg"/><Relationship Id="rId51" Type="http://schemas.openxmlformats.org/officeDocument/2006/relationships/header" Target="header4.xm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17</Pages>
  <Words>2036</Words>
  <Characters>12222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Danecka</dc:creator>
  <cp:keywords/>
  <cp:lastModifiedBy>Emilia Lipka</cp:lastModifiedBy>
  <cp:revision>6</cp:revision>
  <dcterms:created xsi:type="dcterms:W3CDTF">2018-11-23T11:12:00Z</dcterms:created>
  <dcterms:modified xsi:type="dcterms:W3CDTF">2018-11-23T11:54:00Z</dcterms:modified>
</cp:coreProperties>
</file>